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993" w14:textId="77777777" w:rsidR="00DA23B6" w:rsidRPr="00465088" w:rsidRDefault="00DA23B6" w:rsidP="00331539">
      <w:pPr>
        <w:spacing w:after="0" w:line="240" w:lineRule="auto"/>
        <w:rPr>
          <w:rFonts w:ascii="Times New Roman" w:eastAsia="Arial" w:hAnsi="Times New Roman" w:cs="Times New Roman"/>
          <w:b/>
          <w:bCs/>
          <w:color w:val="FF0000"/>
          <w:sz w:val="24"/>
          <w:szCs w:val="24"/>
          <w:lang w:val="es-US"/>
        </w:rPr>
      </w:pPr>
      <w:r w:rsidRPr="00465088">
        <w:rPr>
          <w:rFonts w:ascii="Times New Roman" w:eastAsia="Arial" w:hAnsi="Times New Roman" w:cs="Times New Roman"/>
          <w:b/>
          <w:bCs/>
          <w:color w:val="FF0000"/>
          <w:sz w:val="24"/>
          <w:szCs w:val="24"/>
          <w:lang w:val="es-US"/>
        </w:rPr>
        <w:t>[Date]</w:t>
      </w:r>
    </w:p>
    <w:p w14:paraId="206A7200" w14:textId="77777777" w:rsidR="00DA23B6" w:rsidRPr="00465088" w:rsidRDefault="00DA23B6" w:rsidP="00331539">
      <w:pPr>
        <w:spacing w:after="0" w:line="240" w:lineRule="auto"/>
        <w:rPr>
          <w:rFonts w:ascii="Times New Roman" w:eastAsia="Arial" w:hAnsi="Times New Roman" w:cs="Times New Roman"/>
          <w:sz w:val="24"/>
          <w:szCs w:val="24"/>
          <w:lang w:val="es-US"/>
        </w:rPr>
      </w:pPr>
    </w:p>
    <w:p w14:paraId="2EA43EBF" w14:textId="77777777" w:rsidR="00DA23B6" w:rsidRPr="00465088" w:rsidRDefault="00DA23B6" w:rsidP="00331539">
      <w:pPr>
        <w:spacing w:after="0" w:line="240" w:lineRule="auto"/>
        <w:rPr>
          <w:rFonts w:ascii="Times New Roman" w:eastAsia="Arial" w:hAnsi="Times New Roman" w:cs="Times New Roman"/>
          <w:sz w:val="24"/>
          <w:szCs w:val="24"/>
          <w:lang w:val="es-US"/>
        </w:rPr>
      </w:pPr>
      <w:r w:rsidRPr="00465088">
        <w:rPr>
          <w:rFonts w:ascii="Times New Roman" w:eastAsia="Arial" w:hAnsi="Times New Roman" w:cs="Times New Roman"/>
          <w:sz w:val="24"/>
          <w:szCs w:val="24"/>
          <w:lang w:val="es-US"/>
        </w:rPr>
        <w:t xml:space="preserve">Estimado padre, madre o tutor: </w:t>
      </w:r>
    </w:p>
    <w:p w14:paraId="6E07E992" w14:textId="77777777" w:rsidR="00DA23B6" w:rsidRPr="00465088" w:rsidRDefault="00DA23B6" w:rsidP="00331539">
      <w:pPr>
        <w:spacing w:after="0" w:line="240" w:lineRule="auto"/>
        <w:rPr>
          <w:rFonts w:ascii="Times New Roman" w:hAnsi="Times New Roman" w:cs="Times New Roman"/>
          <w:b/>
          <w:bCs/>
          <w:color w:val="FF0000"/>
          <w:sz w:val="24"/>
          <w:szCs w:val="24"/>
          <w:lang w:val="es-US"/>
        </w:rPr>
      </w:pPr>
    </w:p>
    <w:p w14:paraId="1814F914" w14:textId="7857E423" w:rsidR="0005057D" w:rsidRPr="00465088" w:rsidRDefault="00331539" w:rsidP="00331539">
      <w:pPr>
        <w:spacing w:after="0" w:line="240" w:lineRule="auto"/>
        <w:rPr>
          <w:rFonts w:ascii="Times New Roman" w:hAnsi="Times New Roman" w:cs="Times New Roman"/>
          <w:sz w:val="24"/>
          <w:szCs w:val="24"/>
          <w:lang w:val="es-US"/>
        </w:rPr>
      </w:pPr>
      <w:r w:rsidRPr="00465088">
        <w:rPr>
          <w:rFonts w:ascii="Times New Roman" w:hAnsi="Times New Roman" w:cs="Times New Roman"/>
          <w:sz w:val="24"/>
          <w:szCs w:val="24"/>
          <w:lang w:val="es-US"/>
        </w:rPr>
        <w:t>Este aviso es para informarle que</w:t>
      </w:r>
      <w:r w:rsidRPr="00465088">
        <w:rPr>
          <w:rFonts w:ascii="Times New Roman" w:hAnsi="Times New Roman" w:cs="Times New Roman"/>
          <w:color w:val="000000"/>
          <w:sz w:val="24"/>
          <w:szCs w:val="24"/>
          <w:lang w:val="es-US"/>
        </w:rPr>
        <w:t xml:space="preserve">, desafortunadamente, estamos teniendo </w:t>
      </w:r>
      <w:r w:rsidRPr="00465088">
        <w:rPr>
          <w:rFonts w:ascii="Times New Roman" w:hAnsi="Times New Roman" w:cs="Times New Roman"/>
          <w:sz w:val="24"/>
          <w:szCs w:val="24"/>
          <w:lang w:val="es-US"/>
        </w:rPr>
        <w:t xml:space="preserve">niveles altos de COVID-19 en nuestras escuelas y la comunidad. </w:t>
      </w:r>
      <w:r w:rsidRPr="00465088">
        <w:rPr>
          <w:rFonts w:ascii="Times New Roman" w:hAnsi="Times New Roman" w:cs="Times New Roman"/>
          <w:b/>
          <w:bCs/>
          <w:color w:val="FF0000"/>
          <w:sz w:val="24"/>
          <w:szCs w:val="24"/>
          <w:lang w:val="es-US"/>
        </w:rPr>
        <w:t xml:space="preserve">[INSERT additional details].  </w:t>
      </w:r>
      <w:r w:rsidRPr="00465088">
        <w:rPr>
          <w:rFonts w:ascii="Times New Roman" w:hAnsi="Times New Roman" w:cs="Times New Roman"/>
          <w:color w:val="000000"/>
          <w:sz w:val="24"/>
          <w:szCs w:val="24"/>
          <w:lang w:val="es-US"/>
        </w:rPr>
        <w:t xml:space="preserve">Debido a esta ola de casos, no enviaremos notificaciones individuales de exposición en este momento.  En cambio, tenga en cuenta que, actualmente, hay una gran probabilidad de estar expuesto a una persona con COVID-19 (tanto dentro como fuera de la escuela), y animamos a TODOS los estudiantes tomar las medidas siguientes </w:t>
      </w:r>
      <w:r w:rsidRPr="00465088">
        <w:rPr>
          <w:rFonts w:ascii="Times New Roman" w:hAnsi="Times New Roman" w:cs="Times New Roman"/>
          <w:sz w:val="24"/>
          <w:szCs w:val="24"/>
          <w:lang w:val="es-US"/>
        </w:rPr>
        <w:t xml:space="preserve">para protegernos entre todos:  </w:t>
      </w:r>
    </w:p>
    <w:p w14:paraId="4DF7C9AF" w14:textId="34ADDB87" w:rsidR="00331539" w:rsidRPr="00465088" w:rsidRDefault="00331539" w:rsidP="00331539">
      <w:pPr>
        <w:spacing w:after="0" w:line="240" w:lineRule="auto"/>
        <w:rPr>
          <w:rFonts w:ascii="Times New Roman" w:hAnsi="Times New Roman" w:cs="Times New Roman"/>
          <w:b/>
          <w:bCs/>
          <w:sz w:val="24"/>
          <w:szCs w:val="24"/>
          <w:lang w:val="es-US"/>
        </w:rPr>
      </w:pPr>
    </w:p>
    <w:p w14:paraId="7C0BCD5C" w14:textId="607363D2" w:rsidR="00863A7F" w:rsidRPr="00465088" w:rsidRDefault="00863A7F" w:rsidP="00863A7F">
      <w:pPr>
        <w:pStyle w:val="ListParagraph"/>
        <w:numPr>
          <w:ilvl w:val="0"/>
          <w:numId w:val="44"/>
        </w:numPr>
        <w:rPr>
          <w:rFonts w:ascii="Times New Roman" w:hAnsi="Times New Roman" w:cs="Times New Roman"/>
          <w:sz w:val="24"/>
          <w:szCs w:val="24"/>
          <w:lang w:val="es-US"/>
        </w:rPr>
      </w:pPr>
      <w:r w:rsidRPr="00465088">
        <w:rPr>
          <w:rFonts w:ascii="Times New Roman" w:hAnsi="Times New Roman" w:cs="Times New Roman"/>
          <w:b/>
          <w:bCs/>
          <w:sz w:val="24"/>
          <w:szCs w:val="24"/>
          <w:lang w:val="es-US"/>
        </w:rPr>
        <w:t xml:space="preserve">Usar una mascarilla en ambientes cerrados para protegerse y evitar la propagación de la COVID-19.  </w:t>
      </w:r>
      <w:r w:rsidRPr="00465088">
        <w:rPr>
          <w:rFonts w:ascii="Times New Roman" w:hAnsi="Times New Roman" w:cs="Times New Roman"/>
          <w:sz w:val="24"/>
          <w:szCs w:val="24"/>
          <w:lang w:val="es-US"/>
        </w:rPr>
        <w:t xml:space="preserve">Las </w:t>
      </w:r>
      <w:hyperlink r:id="rId7" w:history="1">
        <w:r w:rsidRPr="00465088">
          <w:rPr>
            <w:rStyle w:val="Hyperlink"/>
            <w:rFonts w:ascii="Times New Roman" w:hAnsi="Times New Roman" w:cs="Times New Roman"/>
            <w:sz w:val="24"/>
            <w:szCs w:val="24"/>
            <w:lang w:val="es-US"/>
          </w:rPr>
          <w:t>mascarillas de alta calidad</w:t>
        </w:r>
      </w:hyperlink>
      <w:r w:rsidRPr="00465088">
        <w:rPr>
          <w:rFonts w:ascii="Times New Roman" w:hAnsi="Times New Roman" w:cs="Times New Roman"/>
          <w:sz w:val="24"/>
          <w:szCs w:val="24"/>
          <w:lang w:val="es-US"/>
        </w:rPr>
        <w:t xml:space="preserve"> con buen calce y filtro proporcionan la mayor protección.</w:t>
      </w:r>
    </w:p>
    <w:p w14:paraId="673EC17B" w14:textId="77777777" w:rsidR="00863A7F" w:rsidRPr="00465088" w:rsidRDefault="00863A7F" w:rsidP="00863A7F">
      <w:pPr>
        <w:pStyle w:val="ListParagraph"/>
        <w:rPr>
          <w:rFonts w:eastAsia="Times New Roman"/>
          <w:lang w:val="es-US"/>
        </w:rPr>
      </w:pPr>
    </w:p>
    <w:p w14:paraId="6185BDB6" w14:textId="7B5D3BDC" w:rsidR="00481105" w:rsidRPr="00465088" w:rsidRDefault="00331539" w:rsidP="00863A7F">
      <w:pPr>
        <w:pStyle w:val="ListParagraph"/>
        <w:numPr>
          <w:ilvl w:val="0"/>
          <w:numId w:val="44"/>
        </w:numPr>
        <w:rPr>
          <w:rFonts w:eastAsia="Times New Roman"/>
          <w:lang w:val="es-US"/>
        </w:rPr>
      </w:pPr>
      <w:r w:rsidRPr="00465088">
        <w:rPr>
          <w:rFonts w:ascii="Times New Roman" w:hAnsi="Times New Roman" w:cs="Times New Roman"/>
          <w:b/>
          <w:bCs/>
          <w:color w:val="000000" w:themeColor="text1"/>
          <w:sz w:val="24"/>
          <w:szCs w:val="24"/>
          <w:lang w:val="es-US"/>
        </w:rPr>
        <w:t xml:space="preserve">Si tiene </w:t>
      </w:r>
      <w:hyperlink r:id="rId8" w:history="1">
        <w:r w:rsidRPr="00465088">
          <w:rPr>
            <w:rStyle w:val="Hyperlink"/>
            <w:rFonts w:ascii="Times New Roman" w:eastAsia="Times New Roman" w:hAnsi="Times New Roman" w:cs="Times New Roman"/>
            <w:b/>
            <w:bCs/>
            <w:sz w:val="24"/>
            <w:szCs w:val="24"/>
            <w:lang w:val="es-US"/>
          </w:rPr>
          <w:t>síntomas de COVID-19</w:t>
        </w:r>
      </w:hyperlink>
      <w:r w:rsidRPr="00465088">
        <w:rPr>
          <w:rFonts w:ascii="Times New Roman" w:hAnsi="Times New Roman" w:cs="Times New Roman"/>
          <w:b/>
          <w:bCs/>
          <w:color w:val="000000" w:themeColor="text1"/>
          <w:sz w:val="24"/>
          <w:szCs w:val="24"/>
          <w:lang w:val="es-US"/>
        </w:rPr>
        <w:t xml:space="preserve">, </w:t>
      </w:r>
      <w:r w:rsidRPr="00465088">
        <w:rPr>
          <w:rFonts w:ascii="Times New Roman" w:hAnsi="Times New Roman" w:cs="Times New Roman"/>
          <w:b/>
          <w:bCs/>
          <w:sz w:val="24"/>
          <w:szCs w:val="24"/>
          <w:lang w:val="es-US"/>
        </w:rPr>
        <w:t>quédese en casa y hágase una prueba.</w:t>
      </w:r>
      <w:r w:rsidRPr="00465088">
        <w:rPr>
          <w:rFonts w:ascii="Times New Roman" w:hAnsi="Times New Roman" w:cs="Times New Roman"/>
          <w:sz w:val="24"/>
          <w:szCs w:val="24"/>
          <w:lang w:val="es-US"/>
        </w:rPr>
        <w:t xml:space="preserve">  Puede realizarse una prueba en </w:t>
      </w:r>
      <w:r w:rsidRPr="00465088">
        <w:rPr>
          <w:rFonts w:ascii="Times New Roman" w:hAnsi="Times New Roman" w:cs="Times New Roman"/>
          <w:b/>
          <w:bCs/>
          <w:color w:val="FF0000"/>
          <w:sz w:val="24"/>
          <w:szCs w:val="24"/>
          <w:lang w:val="es-US"/>
        </w:rPr>
        <w:t xml:space="preserve">[INSERT local </w:t>
      </w:r>
      <w:proofErr w:type="spellStart"/>
      <w:r w:rsidRPr="00465088">
        <w:rPr>
          <w:rFonts w:ascii="Times New Roman" w:hAnsi="Times New Roman" w:cs="Times New Roman"/>
          <w:b/>
          <w:bCs/>
          <w:color w:val="FF0000"/>
          <w:sz w:val="24"/>
          <w:szCs w:val="24"/>
          <w:lang w:val="es-US"/>
        </w:rPr>
        <w:t>school</w:t>
      </w:r>
      <w:proofErr w:type="spellEnd"/>
      <w:r w:rsidRPr="00465088">
        <w:rPr>
          <w:rFonts w:ascii="Times New Roman" w:hAnsi="Times New Roman" w:cs="Times New Roman"/>
          <w:b/>
          <w:bCs/>
          <w:color w:val="FF0000"/>
          <w:sz w:val="24"/>
          <w:szCs w:val="24"/>
          <w:lang w:val="es-US"/>
        </w:rPr>
        <w:t xml:space="preserve"> </w:t>
      </w:r>
      <w:proofErr w:type="spellStart"/>
      <w:r w:rsidRPr="00465088">
        <w:rPr>
          <w:rFonts w:ascii="Times New Roman" w:hAnsi="Times New Roman" w:cs="Times New Roman"/>
          <w:b/>
          <w:bCs/>
          <w:color w:val="FF0000"/>
          <w:sz w:val="24"/>
          <w:szCs w:val="24"/>
          <w:lang w:val="es-US"/>
        </w:rPr>
        <w:t>or</w:t>
      </w:r>
      <w:proofErr w:type="spellEnd"/>
      <w:r w:rsidRPr="00465088">
        <w:rPr>
          <w:rFonts w:ascii="Times New Roman" w:hAnsi="Times New Roman" w:cs="Times New Roman"/>
          <w:b/>
          <w:bCs/>
          <w:color w:val="FF0000"/>
          <w:sz w:val="24"/>
          <w:szCs w:val="24"/>
          <w:lang w:val="es-US"/>
        </w:rPr>
        <w:t xml:space="preserve"> </w:t>
      </w:r>
      <w:proofErr w:type="spellStart"/>
      <w:r w:rsidRPr="00465088">
        <w:rPr>
          <w:rFonts w:ascii="Times New Roman" w:hAnsi="Times New Roman" w:cs="Times New Roman"/>
          <w:b/>
          <w:bCs/>
          <w:color w:val="FF0000"/>
          <w:sz w:val="24"/>
          <w:szCs w:val="24"/>
          <w:lang w:val="es-US"/>
        </w:rPr>
        <w:t>community</w:t>
      </w:r>
      <w:proofErr w:type="spellEnd"/>
      <w:r w:rsidRPr="00465088">
        <w:rPr>
          <w:rFonts w:ascii="Times New Roman" w:hAnsi="Times New Roman" w:cs="Times New Roman"/>
          <w:b/>
          <w:bCs/>
          <w:color w:val="FF0000"/>
          <w:sz w:val="24"/>
          <w:szCs w:val="24"/>
          <w:lang w:val="es-US"/>
        </w:rPr>
        <w:t xml:space="preserve"> </w:t>
      </w:r>
      <w:proofErr w:type="spellStart"/>
      <w:r w:rsidRPr="00465088">
        <w:rPr>
          <w:rFonts w:ascii="Times New Roman" w:hAnsi="Times New Roman" w:cs="Times New Roman"/>
          <w:b/>
          <w:bCs/>
          <w:color w:val="FF0000"/>
          <w:sz w:val="24"/>
          <w:szCs w:val="24"/>
          <w:lang w:val="es-US"/>
        </w:rPr>
        <w:t>testing</w:t>
      </w:r>
      <w:proofErr w:type="spellEnd"/>
      <w:r w:rsidRPr="00465088">
        <w:rPr>
          <w:rFonts w:ascii="Times New Roman" w:hAnsi="Times New Roman" w:cs="Times New Roman"/>
          <w:b/>
          <w:bCs/>
          <w:color w:val="FF0000"/>
          <w:sz w:val="24"/>
          <w:szCs w:val="24"/>
          <w:lang w:val="es-US"/>
        </w:rPr>
        <w:t xml:space="preserve"> </w:t>
      </w:r>
      <w:proofErr w:type="spellStart"/>
      <w:r w:rsidRPr="00465088">
        <w:rPr>
          <w:rFonts w:ascii="Times New Roman" w:hAnsi="Times New Roman" w:cs="Times New Roman"/>
          <w:b/>
          <w:bCs/>
          <w:color w:val="FF0000"/>
          <w:sz w:val="24"/>
          <w:szCs w:val="24"/>
          <w:lang w:val="es-US"/>
        </w:rPr>
        <w:t>resources</w:t>
      </w:r>
      <w:proofErr w:type="spellEnd"/>
      <w:r w:rsidRPr="00465088">
        <w:rPr>
          <w:rFonts w:ascii="Times New Roman" w:hAnsi="Times New Roman" w:cs="Times New Roman"/>
          <w:b/>
          <w:bCs/>
          <w:color w:val="FF0000"/>
          <w:sz w:val="24"/>
          <w:szCs w:val="24"/>
          <w:lang w:val="es-US"/>
        </w:rPr>
        <w:t>]</w:t>
      </w:r>
      <w:r w:rsidRPr="00465088">
        <w:rPr>
          <w:rFonts w:ascii="Times New Roman" w:hAnsi="Times New Roman" w:cs="Times New Roman"/>
          <w:sz w:val="24"/>
          <w:szCs w:val="24"/>
          <w:lang w:val="es-US"/>
        </w:rPr>
        <w:t xml:space="preserve"> o </w:t>
      </w:r>
      <w:hyperlink r:id="rId9" w:history="1">
        <w:r w:rsidRPr="00465088">
          <w:rPr>
            <w:rStyle w:val="Hyperlink"/>
            <w:rFonts w:ascii="Times New Roman" w:eastAsia="Times New Roman" w:hAnsi="Times New Roman" w:cs="Times New Roman"/>
            <w:sz w:val="24"/>
            <w:szCs w:val="24"/>
            <w:lang w:val="es-US"/>
          </w:rPr>
          <w:t>haga clic aquí para encontrar el centro de prueba más cercano</w:t>
        </w:r>
      </w:hyperlink>
      <w:r w:rsidRPr="00465088">
        <w:rPr>
          <w:rFonts w:ascii="Times New Roman" w:hAnsi="Times New Roman" w:cs="Times New Roman"/>
          <w:sz w:val="24"/>
          <w:szCs w:val="24"/>
          <w:lang w:val="es-US"/>
        </w:rPr>
        <w:t>. También puede utilizar pruebas de venta libre (en el hogar).</w:t>
      </w:r>
    </w:p>
    <w:p w14:paraId="0251A4EB" w14:textId="77777777" w:rsidR="00863A7F" w:rsidRPr="00465088" w:rsidRDefault="00863A7F" w:rsidP="00863A7F">
      <w:pPr>
        <w:pStyle w:val="ListParagraph"/>
        <w:spacing w:after="0" w:line="240" w:lineRule="auto"/>
        <w:rPr>
          <w:rFonts w:ascii="Times New Roman" w:eastAsia="Times New Roman" w:hAnsi="Times New Roman" w:cs="Times New Roman"/>
          <w:sz w:val="24"/>
          <w:szCs w:val="24"/>
          <w:lang w:val="es-US"/>
        </w:rPr>
      </w:pPr>
    </w:p>
    <w:p w14:paraId="6154E545" w14:textId="0D2B67B2" w:rsidR="005D54B4" w:rsidRPr="00465088" w:rsidRDefault="00331539" w:rsidP="00863A7F">
      <w:pPr>
        <w:pStyle w:val="ListParagraph"/>
        <w:numPr>
          <w:ilvl w:val="0"/>
          <w:numId w:val="44"/>
        </w:numPr>
        <w:spacing w:after="0" w:line="240" w:lineRule="auto"/>
        <w:rPr>
          <w:rFonts w:ascii="Times New Roman" w:eastAsia="Times New Roman" w:hAnsi="Times New Roman" w:cs="Times New Roman"/>
          <w:sz w:val="24"/>
          <w:szCs w:val="24"/>
          <w:lang w:val="es-US"/>
        </w:rPr>
      </w:pPr>
      <w:r w:rsidRPr="00465088">
        <w:rPr>
          <w:rFonts w:ascii="Times New Roman" w:eastAsia="Times New Roman" w:hAnsi="Times New Roman" w:cs="Times New Roman"/>
          <w:b/>
          <w:bCs/>
          <w:color w:val="000000" w:themeColor="text1"/>
          <w:sz w:val="24"/>
          <w:szCs w:val="24"/>
          <w:lang w:val="es-US"/>
        </w:rPr>
        <w:t xml:space="preserve">Si obtiene un resultado positivo en la prueba de COVID-19, deberá </w:t>
      </w:r>
      <w:hyperlink r:id="rId10" w:history="1">
        <w:r w:rsidRPr="00465088">
          <w:rPr>
            <w:rStyle w:val="Hyperlink"/>
            <w:rFonts w:ascii="Times New Roman" w:eastAsia="Times New Roman" w:hAnsi="Times New Roman" w:cs="Times New Roman"/>
            <w:b/>
            <w:bCs/>
            <w:sz w:val="24"/>
            <w:szCs w:val="24"/>
            <w:lang w:val="es-US"/>
          </w:rPr>
          <w:t>aislarse</w:t>
        </w:r>
      </w:hyperlink>
      <w:r w:rsidRPr="00465088">
        <w:rPr>
          <w:rFonts w:ascii="Times New Roman" w:eastAsia="Times New Roman" w:hAnsi="Times New Roman" w:cs="Times New Roman"/>
          <w:b/>
          <w:bCs/>
          <w:color w:val="000000" w:themeColor="text1"/>
          <w:sz w:val="24"/>
          <w:szCs w:val="24"/>
          <w:lang w:val="es-US"/>
        </w:rPr>
        <w:t xml:space="preserve"> en su hogar y notificarnos lo antes posible al </w:t>
      </w:r>
      <w:r w:rsidRPr="00465088">
        <w:rPr>
          <w:rFonts w:ascii="Times New Roman" w:eastAsia="Times New Roman" w:hAnsi="Times New Roman" w:cs="Times New Roman"/>
          <w:b/>
          <w:bCs/>
          <w:color w:val="FF0000"/>
          <w:sz w:val="24"/>
          <w:szCs w:val="24"/>
          <w:lang w:val="es-US"/>
        </w:rPr>
        <w:t>[INSERT contact information]</w:t>
      </w:r>
      <w:r w:rsidRPr="00465088">
        <w:rPr>
          <w:rFonts w:ascii="Times New Roman" w:eastAsia="Times New Roman" w:hAnsi="Times New Roman" w:cs="Times New Roman"/>
          <w:b/>
          <w:bCs/>
          <w:color w:val="000000" w:themeColor="text1"/>
          <w:sz w:val="24"/>
          <w:szCs w:val="24"/>
          <w:lang w:val="es-US"/>
        </w:rPr>
        <w:t>.</w:t>
      </w:r>
      <w:r w:rsidRPr="00465088">
        <w:rPr>
          <w:rFonts w:ascii="Times New Roman" w:eastAsia="Times New Roman" w:hAnsi="Times New Roman" w:cs="Times New Roman"/>
          <w:color w:val="000000" w:themeColor="text1"/>
          <w:sz w:val="24"/>
          <w:szCs w:val="24"/>
          <w:lang w:val="es-US"/>
        </w:rPr>
        <w:t xml:space="preserve">  Al informarnos, nos permite tomar medidas adicionales para garantizar la seguridad de la comunidad educativa.</w:t>
      </w:r>
    </w:p>
    <w:p w14:paraId="17C9BBE7" w14:textId="77777777" w:rsidR="005D54B4" w:rsidRPr="00465088" w:rsidRDefault="005D54B4" w:rsidP="00331539">
      <w:pPr>
        <w:pStyle w:val="ListParagraph"/>
        <w:spacing w:after="0" w:line="240" w:lineRule="auto"/>
        <w:ind w:left="0"/>
        <w:rPr>
          <w:rFonts w:ascii="Times New Roman" w:eastAsia="Times New Roman" w:hAnsi="Times New Roman" w:cs="Times New Roman"/>
          <w:sz w:val="24"/>
          <w:szCs w:val="24"/>
          <w:lang w:val="es-US"/>
        </w:rPr>
      </w:pPr>
    </w:p>
    <w:p w14:paraId="53025061" w14:textId="7B449E66" w:rsidR="00DA23B6" w:rsidRPr="00465088" w:rsidRDefault="00863A7F" w:rsidP="00863A7F">
      <w:pPr>
        <w:pStyle w:val="ListParagraph"/>
        <w:numPr>
          <w:ilvl w:val="0"/>
          <w:numId w:val="44"/>
        </w:numPr>
        <w:spacing w:after="0" w:line="240" w:lineRule="auto"/>
        <w:rPr>
          <w:rFonts w:ascii="Times New Roman" w:eastAsia="Times New Roman" w:hAnsi="Times New Roman" w:cs="Times New Roman"/>
          <w:sz w:val="24"/>
          <w:szCs w:val="24"/>
          <w:lang w:val="es-US"/>
        </w:rPr>
      </w:pPr>
      <w:r w:rsidRPr="00465088">
        <w:rPr>
          <w:rFonts w:ascii="Times New Roman" w:hAnsi="Times New Roman" w:cs="Times New Roman"/>
          <w:b/>
          <w:bCs/>
          <w:sz w:val="24"/>
          <w:szCs w:val="24"/>
          <w:lang w:val="es-US"/>
        </w:rPr>
        <w:t>Manténgase al día con sus vacunas contra la COVID-19.</w:t>
      </w:r>
      <w:r w:rsidRPr="00465088">
        <w:rPr>
          <w:rFonts w:ascii="Times New Roman" w:hAnsi="Times New Roman" w:cs="Times New Roman"/>
          <w:sz w:val="24"/>
          <w:szCs w:val="24"/>
          <w:lang w:val="es-US"/>
        </w:rPr>
        <w:t xml:space="preserve">  Las vacunas siguen siendo la mejor protección contra los cuadros graves de la enfermedad.  </w:t>
      </w:r>
      <w:hyperlink r:id="rId11" w:history="1">
        <w:r w:rsidRPr="00465088">
          <w:rPr>
            <w:rStyle w:val="Hyperlink"/>
            <w:rFonts w:ascii="Times New Roman" w:hAnsi="Times New Roman" w:cs="Times New Roman"/>
            <w:sz w:val="24"/>
            <w:szCs w:val="24"/>
            <w:lang w:val="es-US"/>
          </w:rPr>
          <w:t>Programe una cita para vacunarse</w:t>
        </w:r>
      </w:hyperlink>
      <w:r w:rsidRPr="00465088">
        <w:rPr>
          <w:rFonts w:ascii="Times New Roman" w:hAnsi="Times New Roman" w:cs="Times New Roman"/>
          <w:sz w:val="24"/>
          <w:szCs w:val="24"/>
          <w:lang w:val="es-US"/>
        </w:rPr>
        <w:t xml:space="preserve"> o comuníquese con su proveedor de atención médica.</w:t>
      </w:r>
    </w:p>
    <w:p w14:paraId="6C426BC1" w14:textId="77777777" w:rsidR="006806E8" w:rsidRPr="00465088" w:rsidRDefault="006806E8" w:rsidP="00331539">
      <w:pPr>
        <w:spacing w:after="0" w:line="240" w:lineRule="auto"/>
        <w:rPr>
          <w:rFonts w:ascii="Times New Roman" w:hAnsi="Times New Roman" w:cs="Times New Roman"/>
          <w:sz w:val="24"/>
          <w:szCs w:val="24"/>
          <w:lang w:val="es-US"/>
        </w:rPr>
      </w:pPr>
    </w:p>
    <w:p w14:paraId="1D535917" w14:textId="5BF532B6" w:rsidR="00863A7F" w:rsidRPr="00465088" w:rsidRDefault="00863A7F" w:rsidP="00331539">
      <w:pPr>
        <w:spacing w:after="0" w:line="240" w:lineRule="auto"/>
        <w:rPr>
          <w:rFonts w:ascii="Times New Roman" w:hAnsi="Times New Roman" w:cs="Times New Roman"/>
          <w:sz w:val="24"/>
          <w:szCs w:val="24"/>
          <w:lang w:val="es-US"/>
        </w:rPr>
      </w:pPr>
      <w:r w:rsidRPr="00465088">
        <w:rPr>
          <w:rFonts w:ascii="Times New Roman" w:hAnsi="Times New Roman" w:cs="Times New Roman"/>
          <w:color w:val="000000"/>
          <w:sz w:val="24"/>
          <w:szCs w:val="24"/>
          <w:lang w:val="es-US"/>
        </w:rPr>
        <w:t xml:space="preserve">Volveremos a evaluar la situación cada semana.  </w:t>
      </w:r>
      <w:r w:rsidRPr="00465088">
        <w:rPr>
          <w:rFonts w:ascii="Times New Roman" w:hAnsi="Times New Roman" w:cs="Times New Roman"/>
          <w:sz w:val="24"/>
          <w:szCs w:val="24"/>
          <w:lang w:val="es-US"/>
        </w:rPr>
        <w:t xml:space="preserve">Tenga en cuenta que las infecciones diagnosticadas en estudiantes y personal educativo no son, necesariamente, consecuencia de la exposición en la escuela y, cuando en las escuelas se cumplen los protocolos de seguridad, es más probable que la transmisión de la COVID-19 ocurra fuera del entorno escolar. </w:t>
      </w:r>
    </w:p>
    <w:p w14:paraId="7CFE62A7" w14:textId="782ACEFB" w:rsidR="00E8436B" w:rsidRPr="00465088" w:rsidRDefault="00E8436B" w:rsidP="00331539">
      <w:pPr>
        <w:spacing w:after="0" w:line="240" w:lineRule="auto"/>
        <w:rPr>
          <w:rFonts w:ascii="Times New Roman" w:hAnsi="Times New Roman" w:cs="Times New Roman"/>
          <w:sz w:val="24"/>
          <w:szCs w:val="24"/>
          <w:lang w:val="es-US"/>
        </w:rPr>
      </w:pPr>
      <w:r w:rsidRPr="00465088">
        <w:rPr>
          <w:rFonts w:ascii="Times New Roman" w:hAnsi="Times New Roman" w:cs="Times New Roman"/>
          <w:sz w:val="24"/>
          <w:szCs w:val="24"/>
          <w:lang w:val="es-US"/>
        </w:rPr>
        <w:t xml:space="preserve"> </w:t>
      </w:r>
    </w:p>
    <w:p w14:paraId="48FBA8BB" w14:textId="5571BF9B" w:rsidR="00DA23B6" w:rsidRPr="00465088" w:rsidRDefault="00BF4446" w:rsidP="00331539">
      <w:pPr>
        <w:spacing w:after="0" w:line="240" w:lineRule="auto"/>
        <w:rPr>
          <w:rFonts w:ascii="Times New Roman" w:hAnsi="Times New Roman" w:cs="Times New Roman"/>
          <w:sz w:val="24"/>
          <w:szCs w:val="24"/>
          <w:lang w:val="es-US"/>
        </w:rPr>
      </w:pPr>
      <w:bookmarkStart w:id="0" w:name="_Hlk106869052"/>
      <w:r w:rsidRPr="00465088">
        <w:rPr>
          <w:rFonts w:ascii="Times New Roman" w:hAnsi="Times New Roman" w:cs="Times New Roman"/>
          <w:sz w:val="24"/>
          <w:szCs w:val="24"/>
          <w:lang w:val="es-US"/>
        </w:rPr>
        <w:t>Gracias por tener en cuenta esta información importante</w:t>
      </w:r>
      <w:bookmarkEnd w:id="0"/>
      <w:r w:rsidRPr="00465088">
        <w:rPr>
          <w:rFonts w:ascii="Times New Roman" w:hAnsi="Times New Roman" w:cs="Times New Roman"/>
          <w:sz w:val="24"/>
          <w:szCs w:val="24"/>
          <w:lang w:val="es-US"/>
        </w:rPr>
        <w:t xml:space="preserve">.  Consideramos prioritarios la salud y el bienestar de nuestra comunidad.  Si tiene preguntas o inquietudes, puede comunicarse con nosotros: </w:t>
      </w:r>
      <w:r w:rsidRPr="00465088">
        <w:rPr>
          <w:rFonts w:ascii="Times New Roman" w:hAnsi="Times New Roman" w:cs="Times New Roman"/>
          <w:b/>
          <w:bCs/>
          <w:color w:val="FF0000"/>
          <w:sz w:val="24"/>
          <w:szCs w:val="24"/>
          <w:lang w:val="es-US"/>
        </w:rPr>
        <w:t>[INSERT phone number, email address, and/or website link]</w:t>
      </w:r>
      <w:r w:rsidRPr="00465088">
        <w:rPr>
          <w:rFonts w:ascii="Times New Roman" w:hAnsi="Times New Roman" w:cs="Times New Roman"/>
          <w:sz w:val="24"/>
          <w:szCs w:val="24"/>
          <w:lang w:val="es-US"/>
        </w:rPr>
        <w:t xml:space="preserve">. </w:t>
      </w:r>
    </w:p>
    <w:p w14:paraId="796E823D" w14:textId="77777777" w:rsidR="00DA23B6" w:rsidRPr="00465088" w:rsidRDefault="00DA23B6" w:rsidP="00331539">
      <w:pPr>
        <w:spacing w:after="0" w:line="240" w:lineRule="auto"/>
        <w:rPr>
          <w:rFonts w:ascii="Times New Roman" w:eastAsiaTheme="minorEastAsia" w:hAnsi="Times New Roman" w:cs="Times New Roman"/>
          <w:sz w:val="24"/>
          <w:szCs w:val="24"/>
          <w:lang w:val="es-US"/>
        </w:rPr>
      </w:pPr>
    </w:p>
    <w:p w14:paraId="1F8755F9" w14:textId="77777777" w:rsidR="00DA23B6" w:rsidRPr="00622AB6" w:rsidRDefault="00DA23B6" w:rsidP="00331539">
      <w:pPr>
        <w:spacing w:after="0" w:line="240" w:lineRule="auto"/>
        <w:rPr>
          <w:rFonts w:ascii="Times New Roman" w:eastAsiaTheme="minorEastAsia" w:hAnsi="Times New Roman" w:cs="Times New Roman"/>
          <w:sz w:val="24"/>
          <w:szCs w:val="24"/>
        </w:rPr>
      </w:pPr>
      <w:proofErr w:type="spellStart"/>
      <w:r w:rsidRPr="00622AB6">
        <w:rPr>
          <w:rFonts w:ascii="Times New Roman" w:eastAsiaTheme="minorEastAsia" w:hAnsi="Times New Roman" w:cs="Times New Roman"/>
          <w:sz w:val="24"/>
          <w:szCs w:val="24"/>
        </w:rPr>
        <w:t>Atentamente</w:t>
      </w:r>
      <w:proofErr w:type="spellEnd"/>
      <w:r w:rsidRPr="00622AB6">
        <w:rPr>
          <w:rFonts w:ascii="Times New Roman" w:eastAsiaTheme="minorEastAsia" w:hAnsi="Times New Roman" w:cs="Times New Roman"/>
          <w:sz w:val="24"/>
          <w:szCs w:val="24"/>
        </w:rPr>
        <w:t>,</w:t>
      </w:r>
    </w:p>
    <w:p w14:paraId="28F81D2B" w14:textId="48DB4FA1" w:rsidR="00DA23B6" w:rsidRPr="00622AB6" w:rsidRDefault="00DA23B6" w:rsidP="00331539">
      <w:pPr>
        <w:spacing w:after="0" w:line="240" w:lineRule="auto"/>
        <w:rPr>
          <w:rFonts w:ascii="Times New Roman" w:eastAsiaTheme="minorEastAsia" w:hAnsi="Times New Roman" w:cs="Times New Roman"/>
          <w:color w:val="FF0000"/>
          <w:sz w:val="24"/>
          <w:szCs w:val="24"/>
        </w:rPr>
      </w:pPr>
      <w:r w:rsidRPr="00622AB6">
        <w:rPr>
          <w:rFonts w:ascii="Times New Roman" w:hAnsi="Times New Roman" w:cs="Times New Roman"/>
          <w:b/>
          <w:bCs/>
          <w:color w:val="FF0000"/>
          <w:sz w:val="24"/>
          <w:szCs w:val="24"/>
        </w:rPr>
        <w:t>[INSERT Name, Title, and Contact information]</w:t>
      </w:r>
      <w:r w:rsidRPr="00622AB6">
        <w:rPr>
          <w:rFonts w:ascii="Times New Roman" w:hAnsi="Times New Roman" w:cs="Times New Roman"/>
          <w:sz w:val="24"/>
          <w:szCs w:val="24"/>
        </w:rPr>
        <w:t xml:space="preserve"> </w:t>
      </w:r>
    </w:p>
    <w:sectPr w:rsidR="00DA23B6" w:rsidRPr="00622A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5586" w14:textId="77777777" w:rsidR="00086EEA" w:rsidRDefault="00086EEA" w:rsidP="0076401A">
      <w:pPr>
        <w:spacing w:after="0" w:line="240" w:lineRule="auto"/>
      </w:pPr>
      <w:r>
        <w:separator/>
      </w:r>
    </w:p>
  </w:endnote>
  <w:endnote w:type="continuationSeparator" w:id="0">
    <w:p w14:paraId="339107CB" w14:textId="77777777" w:rsidR="00086EEA" w:rsidRDefault="00086EEA" w:rsidP="007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66DE" w14:textId="77777777" w:rsidR="00C37D95" w:rsidRDefault="00C3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5F95" w14:textId="77777777" w:rsidR="00C37D95" w:rsidRDefault="00C3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7701" w14:textId="77777777" w:rsidR="00C37D95" w:rsidRDefault="00C37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EE30" w14:textId="77777777" w:rsidR="00086EEA" w:rsidRDefault="00086EEA" w:rsidP="0076401A">
      <w:pPr>
        <w:spacing w:after="0" w:line="240" w:lineRule="auto"/>
      </w:pPr>
      <w:r>
        <w:separator/>
      </w:r>
    </w:p>
  </w:footnote>
  <w:footnote w:type="continuationSeparator" w:id="0">
    <w:p w14:paraId="4D72154F" w14:textId="77777777" w:rsidR="00086EEA" w:rsidRDefault="00086EEA" w:rsidP="0076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B148" w14:textId="77777777" w:rsidR="00C37D95" w:rsidRDefault="00C3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A6F" w14:textId="609278FA" w:rsidR="0076401A" w:rsidRPr="00622AB6" w:rsidRDefault="0076401A" w:rsidP="0076401A">
    <w:pPr>
      <w:pStyle w:val="Heading1"/>
      <w:spacing w:before="0" w:beforeAutospacing="0" w:after="0" w:afterAutospacing="0"/>
      <w:jc w:val="center"/>
      <w:rPr>
        <w:sz w:val="24"/>
        <w:szCs w:val="24"/>
        <w:highlight w:val="yellow"/>
        <w:lang w:val="es-US"/>
      </w:rPr>
    </w:pPr>
    <w:r>
      <w:rPr>
        <w:sz w:val="24"/>
        <w:szCs w:val="24"/>
        <w:highlight w:val="yellow"/>
        <w:lang w:val="es"/>
      </w:rPr>
      <w:t>PLANTILLA DE Carta de notificación general sobre la COVID-19</w:t>
    </w:r>
  </w:p>
  <w:p w14:paraId="6F7C81CB" w14:textId="7879EB13" w:rsidR="0076401A" w:rsidRPr="00DA23B6" w:rsidRDefault="0076401A" w:rsidP="0076401A">
    <w:pPr>
      <w:pStyle w:val="Heading1"/>
      <w:spacing w:before="0" w:beforeAutospacing="0" w:after="0" w:afterAutospacing="0"/>
      <w:jc w:val="center"/>
      <w:rPr>
        <w:sz w:val="24"/>
        <w:szCs w:val="24"/>
      </w:rPr>
    </w:pPr>
    <w:r>
      <w:rPr>
        <w:sz w:val="24"/>
        <w:szCs w:val="24"/>
        <w:highlight w:val="yellow"/>
        <w:lang w:val="es"/>
      </w:rPr>
      <w:t>Año escolar 2022/2023</w:t>
    </w:r>
  </w:p>
  <w:p w14:paraId="45D5D18E" w14:textId="77777777" w:rsidR="0076401A" w:rsidRDefault="00764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3EC3" w14:textId="77777777" w:rsidR="00C37D95" w:rsidRDefault="00C3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21526C"/>
    <w:multiLevelType w:val="hybridMultilevel"/>
    <w:tmpl w:val="9CF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17963"/>
    <w:multiLevelType w:val="hybridMultilevel"/>
    <w:tmpl w:val="416C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3861114">
    <w:abstractNumId w:val="1"/>
  </w:num>
  <w:num w:numId="2" w16cid:durableId="549148898">
    <w:abstractNumId w:val="39"/>
  </w:num>
  <w:num w:numId="3" w16cid:durableId="462575647">
    <w:abstractNumId w:val="0"/>
  </w:num>
  <w:num w:numId="4" w16cid:durableId="1274558632">
    <w:abstractNumId w:val="42"/>
  </w:num>
  <w:num w:numId="5" w16cid:durableId="1805847343">
    <w:abstractNumId w:val="5"/>
  </w:num>
  <w:num w:numId="6" w16cid:durableId="1940749086">
    <w:abstractNumId w:val="2"/>
  </w:num>
  <w:num w:numId="7" w16cid:durableId="517892677">
    <w:abstractNumId w:val="36"/>
  </w:num>
  <w:num w:numId="8" w16cid:durableId="640619981">
    <w:abstractNumId w:val="35"/>
  </w:num>
  <w:num w:numId="9" w16cid:durableId="1725135872">
    <w:abstractNumId w:val="34"/>
  </w:num>
  <w:num w:numId="10" w16cid:durableId="341594907">
    <w:abstractNumId w:val="16"/>
  </w:num>
  <w:num w:numId="11" w16cid:durableId="2081055581">
    <w:abstractNumId w:val="38"/>
  </w:num>
  <w:num w:numId="12" w16cid:durableId="136923899">
    <w:abstractNumId w:val="8"/>
  </w:num>
  <w:num w:numId="13" w16cid:durableId="1353796904">
    <w:abstractNumId w:val="20"/>
  </w:num>
  <w:num w:numId="14" w16cid:durableId="1362516855">
    <w:abstractNumId w:val="11"/>
  </w:num>
  <w:num w:numId="15" w16cid:durableId="331420361">
    <w:abstractNumId w:val="17"/>
  </w:num>
  <w:num w:numId="16" w16cid:durableId="695664704">
    <w:abstractNumId w:val="18"/>
  </w:num>
  <w:num w:numId="17" w16cid:durableId="235289044">
    <w:abstractNumId w:val="33"/>
  </w:num>
  <w:num w:numId="18" w16cid:durableId="533351551">
    <w:abstractNumId w:val="23"/>
  </w:num>
  <w:num w:numId="19" w16cid:durableId="260652796">
    <w:abstractNumId w:val="22"/>
  </w:num>
  <w:num w:numId="20" w16cid:durableId="1349911251">
    <w:abstractNumId w:val="9"/>
  </w:num>
  <w:num w:numId="21" w16cid:durableId="1510028478">
    <w:abstractNumId w:val="31"/>
  </w:num>
  <w:num w:numId="22" w16cid:durableId="1931347641">
    <w:abstractNumId w:val="7"/>
  </w:num>
  <w:num w:numId="23" w16cid:durableId="1973055153">
    <w:abstractNumId w:val="25"/>
  </w:num>
  <w:num w:numId="24" w16cid:durableId="736712758">
    <w:abstractNumId w:val="41"/>
  </w:num>
  <w:num w:numId="25" w16cid:durableId="1219627654">
    <w:abstractNumId w:val="14"/>
  </w:num>
  <w:num w:numId="26" w16cid:durableId="693503687">
    <w:abstractNumId w:val="10"/>
  </w:num>
  <w:num w:numId="27" w16cid:durableId="1184980283">
    <w:abstractNumId w:val="4"/>
  </w:num>
  <w:num w:numId="28" w16cid:durableId="987788575">
    <w:abstractNumId w:val="26"/>
  </w:num>
  <w:num w:numId="29" w16cid:durableId="124786357">
    <w:abstractNumId w:val="27"/>
  </w:num>
  <w:num w:numId="30" w16cid:durableId="1579706390">
    <w:abstractNumId w:val="21"/>
  </w:num>
  <w:num w:numId="31" w16cid:durableId="1605305847">
    <w:abstractNumId w:val="15"/>
  </w:num>
  <w:num w:numId="32" w16cid:durableId="74518825">
    <w:abstractNumId w:val="32"/>
  </w:num>
  <w:num w:numId="33" w16cid:durableId="501316242">
    <w:abstractNumId w:val="13"/>
  </w:num>
  <w:num w:numId="34" w16cid:durableId="854660184">
    <w:abstractNumId w:val="19"/>
  </w:num>
  <w:num w:numId="35" w16cid:durableId="922572432">
    <w:abstractNumId w:val="28"/>
  </w:num>
  <w:num w:numId="36" w16cid:durableId="1803113477">
    <w:abstractNumId w:val="3"/>
  </w:num>
  <w:num w:numId="37" w16cid:durableId="1133642829">
    <w:abstractNumId w:val="12"/>
  </w:num>
  <w:num w:numId="38" w16cid:durableId="761992492">
    <w:abstractNumId w:val="40"/>
  </w:num>
  <w:num w:numId="39" w16cid:durableId="1376124982">
    <w:abstractNumId w:val="24"/>
  </w:num>
  <w:num w:numId="40" w16cid:durableId="1480920476">
    <w:abstractNumId w:val="30"/>
  </w:num>
  <w:num w:numId="41" w16cid:durableId="324403517">
    <w:abstractNumId w:val="6"/>
  </w:num>
  <w:num w:numId="42" w16cid:durableId="1344699969">
    <w:abstractNumId w:val="43"/>
  </w:num>
  <w:num w:numId="43" w16cid:durableId="1753890265">
    <w:abstractNumId w:val="29"/>
  </w:num>
  <w:num w:numId="44" w16cid:durableId="6933843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3"/>
    <w:rsid w:val="00023D63"/>
    <w:rsid w:val="0003624C"/>
    <w:rsid w:val="00046655"/>
    <w:rsid w:val="0005057D"/>
    <w:rsid w:val="000551C6"/>
    <w:rsid w:val="0006399E"/>
    <w:rsid w:val="00076566"/>
    <w:rsid w:val="00086EEA"/>
    <w:rsid w:val="000D069C"/>
    <w:rsid w:val="000D618E"/>
    <w:rsid w:val="00105EC7"/>
    <w:rsid w:val="00151B09"/>
    <w:rsid w:val="00160017"/>
    <w:rsid w:val="001864D9"/>
    <w:rsid w:val="00186659"/>
    <w:rsid w:val="001A420A"/>
    <w:rsid w:val="001A6C1F"/>
    <w:rsid w:val="001A7FCE"/>
    <w:rsid w:val="001C31EB"/>
    <w:rsid w:val="001E48E5"/>
    <w:rsid w:val="001E5CE8"/>
    <w:rsid w:val="001F3022"/>
    <w:rsid w:val="001F332C"/>
    <w:rsid w:val="002002DA"/>
    <w:rsid w:val="002021AE"/>
    <w:rsid w:val="00202559"/>
    <w:rsid w:val="002035D0"/>
    <w:rsid w:val="0023386C"/>
    <w:rsid w:val="00264479"/>
    <w:rsid w:val="0027422B"/>
    <w:rsid w:val="00281ED1"/>
    <w:rsid w:val="002925D3"/>
    <w:rsid w:val="00292DEC"/>
    <w:rsid w:val="002A322A"/>
    <w:rsid w:val="002B632F"/>
    <w:rsid w:val="002B6719"/>
    <w:rsid w:val="002C37E7"/>
    <w:rsid w:val="002C5B5E"/>
    <w:rsid w:val="002D6335"/>
    <w:rsid w:val="002E6C44"/>
    <w:rsid w:val="002E730C"/>
    <w:rsid w:val="002F3963"/>
    <w:rsid w:val="003220A3"/>
    <w:rsid w:val="003274B4"/>
    <w:rsid w:val="00331539"/>
    <w:rsid w:val="00360470"/>
    <w:rsid w:val="00361954"/>
    <w:rsid w:val="00380E68"/>
    <w:rsid w:val="0039197E"/>
    <w:rsid w:val="003938FA"/>
    <w:rsid w:val="003945E1"/>
    <w:rsid w:val="003B41CE"/>
    <w:rsid w:val="003D1AB6"/>
    <w:rsid w:val="003D66EC"/>
    <w:rsid w:val="003F52AC"/>
    <w:rsid w:val="004054B2"/>
    <w:rsid w:val="00406337"/>
    <w:rsid w:val="0042036C"/>
    <w:rsid w:val="00435ED2"/>
    <w:rsid w:val="00442413"/>
    <w:rsid w:val="004546BE"/>
    <w:rsid w:val="00465088"/>
    <w:rsid w:val="00481105"/>
    <w:rsid w:val="00485978"/>
    <w:rsid w:val="004B66B2"/>
    <w:rsid w:val="004E2FAA"/>
    <w:rsid w:val="004E7E2D"/>
    <w:rsid w:val="005353C1"/>
    <w:rsid w:val="00536304"/>
    <w:rsid w:val="00542083"/>
    <w:rsid w:val="00551078"/>
    <w:rsid w:val="00592C08"/>
    <w:rsid w:val="00596B2E"/>
    <w:rsid w:val="005B4797"/>
    <w:rsid w:val="005B596C"/>
    <w:rsid w:val="005D54B4"/>
    <w:rsid w:val="005F7E9C"/>
    <w:rsid w:val="00610A6A"/>
    <w:rsid w:val="00622AB6"/>
    <w:rsid w:val="00642373"/>
    <w:rsid w:val="006526C0"/>
    <w:rsid w:val="006806E8"/>
    <w:rsid w:val="00680C38"/>
    <w:rsid w:val="00684B8E"/>
    <w:rsid w:val="0069533D"/>
    <w:rsid w:val="006A0593"/>
    <w:rsid w:val="006C0C18"/>
    <w:rsid w:val="006D7DE9"/>
    <w:rsid w:val="006E4470"/>
    <w:rsid w:val="006F18AC"/>
    <w:rsid w:val="006F1A0E"/>
    <w:rsid w:val="006F3E05"/>
    <w:rsid w:val="006F7F6B"/>
    <w:rsid w:val="00712CD7"/>
    <w:rsid w:val="00713715"/>
    <w:rsid w:val="007304C0"/>
    <w:rsid w:val="007633DC"/>
    <w:rsid w:val="0076401A"/>
    <w:rsid w:val="0077493A"/>
    <w:rsid w:val="0078148B"/>
    <w:rsid w:val="0078317B"/>
    <w:rsid w:val="00783DA2"/>
    <w:rsid w:val="0078410A"/>
    <w:rsid w:val="00794329"/>
    <w:rsid w:val="007A1BB7"/>
    <w:rsid w:val="007B3560"/>
    <w:rsid w:val="007B7EBF"/>
    <w:rsid w:val="007C1180"/>
    <w:rsid w:val="007C2B36"/>
    <w:rsid w:val="007E7838"/>
    <w:rsid w:val="007F0296"/>
    <w:rsid w:val="00807883"/>
    <w:rsid w:val="0081362B"/>
    <w:rsid w:val="0082539C"/>
    <w:rsid w:val="00826162"/>
    <w:rsid w:val="00833585"/>
    <w:rsid w:val="00834BA0"/>
    <w:rsid w:val="008377E7"/>
    <w:rsid w:val="00855F7C"/>
    <w:rsid w:val="00861C4C"/>
    <w:rsid w:val="00863A7F"/>
    <w:rsid w:val="0086549B"/>
    <w:rsid w:val="0087631A"/>
    <w:rsid w:val="0088383F"/>
    <w:rsid w:val="0088521A"/>
    <w:rsid w:val="0089647B"/>
    <w:rsid w:val="00897C25"/>
    <w:rsid w:val="008B21D3"/>
    <w:rsid w:val="008B766A"/>
    <w:rsid w:val="008D15C0"/>
    <w:rsid w:val="008D3D64"/>
    <w:rsid w:val="008E35C5"/>
    <w:rsid w:val="008E4F61"/>
    <w:rsid w:val="00901E0B"/>
    <w:rsid w:val="00910FC0"/>
    <w:rsid w:val="00913707"/>
    <w:rsid w:val="0092611E"/>
    <w:rsid w:val="00940D5F"/>
    <w:rsid w:val="009754A9"/>
    <w:rsid w:val="009B3FB9"/>
    <w:rsid w:val="009C2739"/>
    <w:rsid w:val="009C6F40"/>
    <w:rsid w:val="009C7AAF"/>
    <w:rsid w:val="009E067A"/>
    <w:rsid w:val="009E406C"/>
    <w:rsid w:val="009E4E7F"/>
    <w:rsid w:val="009F0037"/>
    <w:rsid w:val="009F276E"/>
    <w:rsid w:val="00A00D92"/>
    <w:rsid w:val="00A06297"/>
    <w:rsid w:val="00A14003"/>
    <w:rsid w:val="00A269B5"/>
    <w:rsid w:val="00A45EBA"/>
    <w:rsid w:val="00A4790B"/>
    <w:rsid w:val="00A5110B"/>
    <w:rsid w:val="00A5387A"/>
    <w:rsid w:val="00A90E38"/>
    <w:rsid w:val="00AB07A2"/>
    <w:rsid w:val="00AB4CA4"/>
    <w:rsid w:val="00AC79CD"/>
    <w:rsid w:val="00AE1301"/>
    <w:rsid w:val="00AE35B7"/>
    <w:rsid w:val="00AF01A5"/>
    <w:rsid w:val="00AF30AB"/>
    <w:rsid w:val="00AF364C"/>
    <w:rsid w:val="00B0772E"/>
    <w:rsid w:val="00B17846"/>
    <w:rsid w:val="00B404F6"/>
    <w:rsid w:val="00B4104E"/>
    <w:rsid w:val="00B44558"/>
    <w:rsid w:val="00B464ED"/>
    <w:rsid w:val="00B512EC"/>
    <w:rsid w:val="00B8232B"/>
    <w:rsid w:val="00B96FFD"/>
    <w:rsid w:val="00BA2650"/>
    <w:rsid w:val="00BA27DD"/>
    <w:rsid w:val="00BA300E"/>
    <w:rsid w:val="00BC485D"/>
    <w:rsid w:val="00BD3A92"/>
    <w:rsid w:val="00BE4A27"/>
    <w:rsid w:val="00BF4446"/>
    <w:rsid w:val="00C133CC"/>
    <w:rsid w:val="00C214A3"/>
    <w:rsid w:val="00C22761"/>
    <w:rsid w:val="00C30832"/>
    <w:rsid w:val="00C37D95"/>
    <w:rsid w:val="00C470DD"/>
    <w:rsid w:val="00C77573"/>
    <w:rsid w:val="00C8223F"/>
    <w:rsid w:val="00CB5DB9"/>
    <w:rsid w:val="00CF1258"/>
    <w:rsid w:val="00CF304A"/>
    <w:rsid w:val="00CF3FFA"/>
    <w:rsid w:val="00D0236B"/>
    <w:rsid w:val="00D05A4D"/>
    <w:rsid w:val="00D063A5"/>
    <w:rsid w:val="00D071B8"/>
    <w:rsid w:val="00D228E4"/>
    <w:rsid w:val="00D23E6A"/>
    <w:rsid w:val="00D43EFA"/>
    <w:rsid w:val="00D54E6D"/>
    <w:rsid w:val="00D60E6A"/>
    <w:rsid w:val="00D61369"/>
    <w:rsid w:val="00D87DC8"/>
    <w:rsid w:val="00D902F9"/>
    <w:rsid w:val="00D97A27"/>
    <w:rsid w:val="00DA23B6"/>
    <w:rsid w:val="00DA276E"/>
    <w:rsid w:val="00DA2CD5"/>
    <w:rsid w:val="00DD4BDB"/>
    <w:rsid w:val="00DE3810"/>
    <w:rsid w:val="00E128C4"/>
    <w:rsid w:val="00E169B4"/>
    <w:rsid w:val="00E27125"/>
    <w:rsid w:val="00E32C52"/>
    <w:rsid w:val="00E338AC"/>
    <w:rsid w:val="00E4272A"/>
    <w:rsid w:val="00E54DC8"/>
    <w:rsid w:val="00E55594"/>
    <w:rsid w:val="00E80A61"/>
    <w:rsid w:val="00E8436B"/>
    <w:rsid w:val="00E9255F"/>
    <w:rsid w:val="00EA18E7"/>
    <w:rsid w:val="00EA6B72"/>
    <w:rsid w:val="00EC3FD0"/>
    <w:rsid w:val="00EC53F9"/>
    <w:rsid w:val="00EE4DBC"/>
    <w:rsid w:val="00EE654A"/>
    <w:rsid w:val="00F0215B"/>
    <w:rsid w:val="00F15F4E"/>
    <w:rsid w:val="00F24C50"/>
    <w:rsid w:val="00F27FCA"/>
    <w:rsid w:val="00F374B1"/>
    <w:rsid w:val="00F37A99"/>
    <w:rsid w:val="00F40F01"/>
    <w:rsid w:val="00F46D4E"/>
    <w:rsid w:val="00F51B6B"/>
    <w:rsid w:val="00F5307C"/>
    <w:rsid w:val="00F64E9C"/>
    <w:rsid w:val="00F758A0"/>
    <w:rsid w:val="00F82DF1"/>
    <w:rsid w:val="00FE219C"/>
    <w:rsid w:val="00FE3715"/>
    <w:rsid w:val="00FF2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B038E"/>
  <w15:chartTrackingRefBased/>
  <w15:docId w15:val="{FC87D820-DD64-497A-B231-9E0BF0C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6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Times New Roman"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page">
    <w:name w:val="activepage"/>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Times New Roman"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3D63"/>
    <w:rPr>
      <w:rFonts w:ascii="Times New Roman" w:eastAsia="Times New Roman" w:hAnsi="Times New Roman" w:cs="Times New Roman"/>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semiHidden/>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semiHidden/>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C8"/>
    <w:rPr>
      <w:rFonts w:ascii="Segoe UI" w:hAnsi="Segoe UI" w:cs="Segoe UI"/>
      <w:sz w:val="18"/>
      <w:szCs w:val="18"/>
    </w:rPr>
  </w:style>
  <w:style w:type="character" w:styleId="UnresolvedMention">
    <w:name w:val="Unresolved Mention"/>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 w:type="paragraph" w:styleId="Header">
    <w:name w:val="header"/>
    <w:basedOn w:val="Normal"/>
    <w:link w:val="HeaderChar"/>
    <w:uiPriority w:val="99"/>
    <w:unhideWhenUsed/>
    <w:rsid w:val="007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1A"/>
  </w:style>
  <w:style w:type="paragraph" w:styleId="Footer">
    <w:name w:val="footer"/>
    <w:basedOn w:val="Normal"/>
    <w:link w:val="FooterChar"/>
    <w:uiPriority w:val="99"/>
    <w:unhideWhenUsed/>
    <w:rsid w:val="0076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26273">
      <w:bodyDiv w:val="1"/>
      <w:marLeft w:val="0"/>
      <w:marRight w:val="0"/>
      <w:marTop w:val="0"/>
      <w:marBottom w:val="0"/>
      <w:divBdr>
        <w:top w:val="none" w:sz="0" w:space="0" w:color="auto"/>
        <w:left w:val="none" w:sz="0" w:space="0" w:color="auto"/>
        <w:bottom w:val="none" w:sz="0" w:space="0" w:color="auto"/>
        <w:right w:val="none" w:sz="0" w:space="0" w:color="auto"/>
      </w:divBdr>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ph.ca.gov/Programs/CID/DCDC/Pages/COVID-19/Masks-for-Kids-Tips-and-Resources.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turn.c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ph.ca.gov/Programs/CID/DCDC/Pages/COVID-19/What-to-do-if-You-Test-Positive-for-COVID-19.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turn.ca.gov/testing.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 Sohil@CDPH</dc:creator>
  <cp:keywords/>
  <dc:description/>
  <cp:lastModifiedBy>Stevenson, Ben@CDPH</cp:lastModifiedBy>
  <cp:revision>5</cp:revision>
  <dcterms:created xsi:type="dcterms:W3CDTF">2022-06-30T16:18:00Z</dcterms:created>
  <dcterms:modified xsi:type="dcterms:W3CDTF">2023-03-24T18:57:00Z</dcterms:modified>
</cp:coreProperties>
</file>