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416BC9" w:rsidRDefault="00DA23B6" w:rsidP="00331539">
      <w:pPr>
        <w:bidi/>
        <w:spacing w:after="0" w:line="240" w:lineRule="auto"/>
        <w:rPr>
          <w:rFonts w:asciiTheme="majorBidi" w:eastAsia="Arial" w:hAnsiTheme="majorBidi" w:cstheme="majorBidi"/>
          <w:b/>
          <w:bCs/>
          <w:color w:val="FF0000"/>
          <w:sz w:val="24"/>
          <w:szCs w:val="24"/>
        </w:rPr>
      </w:pPr>
      <w:r w:rsidRPr="00416BC9">
        <w:rPr>
          <w:rFonts w:asciiTheme="majorBidi" w:eastAsia="Arial" w:hAnsiTheme="majorBidi" w:cstheme="majorBidi"/>
          <w:b/>
          <w:bCs/>
          <w:color w:val="FF0000"/>
          <w:sz w:val="24"/>
          <w:szCs w:val="24"/>
          <w:rtl/>
          <w:lang w:bidi="ar"/>
        </w:rPr>
        <w:t>[</w:t>
      </w:r>
      <w:r w:rsidRPr="00416BC9">
        <w:rPr>
          <w:rFonts w:asciiTheme="majorBidi" w:eastAsia="Arial" w:hAnsiTheme="majorBidi" w:cstheme="majorBidi"/>
          <w:b/>
          <w:bCs/>
          <w:color w:val="FF0000"/>
          <w:sz w:val="24"/>
          <w:szCs w:val="24"/>
        </w:rPr>
        <w:t>Date</w:t>
      </w:r>
      <w:r w:rsidRPr="00416BC9">
        <w:rPr>
          <w:rFonts w:asciiTheme="majorBidi" w:eastAsia="Arial" w:hAnsiTheme="majorBidi" w:cstheme="majorBidi"/>
          <w:b/>
          <w:bCs/>
          <w:color w:val="FF0000"/>
          <w:sz w:val="24"/>
          <w:szCs w:val="24"/>
          <w:rtl/>
          <w:lang w:bidi="ar"/>
        </w:rPr>
        <w:t>]</w:t>
      </w:r>
    </w:p>
    <w:p w14:paraId="206A7200" w14:textId="77777777" w:rsidR="00DA23B6" w:rsidRPr="00416BC9" w:rsidRDefault="00DA23B6" w:rsidP="00331539">
      <w:pPr>
        <w:spacing w:after="0" w:line="240" w:lineRule="auto"/>
        <w:rPr>
          <w:rFonts w:asciiTheme="majorBidi" w:eastAsia="Arial" w:hAnsiTheme="majorBidi" w:cstheme="majorBidi"/>
          <w:sz w:val="24"/>
          <w:szCs w:val="24"/>
        </w:rPr>
      </w:pPr>
    </w:p>
    <w:p w14:paraId="2EA43EBF" w14:textId="77777777" w:rsidR="00DA23B6" w:rsidRPr="00416BC9" w:rsidRDefault="00DA23B6" w:rsidP="00331539">
      <w:pPr>
        <w:bidi/>
        <w:spacing w:after="0" w:line="240" w:lineRule="auto"/>
        <w:rPr>
          <w:rFonts w:asciiTheme="majorBidi" w:eastAsia="Arial" w:hAnsiTheme="majorBidi" w:cstheme="majorBidi"/>
          <w:sz w:val="24"/>
          <w:szCs w:val="24"/>
        </w:rPr>
      </w:pPr>
      <w:r w:rsidRPr="00416BC9">
        <w:rPr>
          <w:rFonts w:asciiTheme="majorBidi" w:eastAsia="Arial" w:hAnsiTheme="majorBidi" w:cstheme="majorBidi"/>
          <w:sz w:val="24"/>
          <w:szCs w:val="24"/>
          <w:rtl/>
          <w:lang w:bidi="ar"/>
        </w:rPr>
        <w:t xml:space="preserve">عزيزي الوالد(ة)/ الوصي: </w:t>
      </w:r>
    </w:p>
    <w:p w14:paraId="6E07E992" w14:textId="77777777" w:rsidR="00DA23B6" w:rsidRPr="00416BC9" w:rsidRDefault="00DA23B6" w:rsidP="00331539">
      <w:pPr>
        <w:spacing w:after="0" w:line="240" w:lineRule="auto"/>
        <w:rPr>
          <w:rFonts w:asciiTheme="majorBidi" w:hAnsiTheme="majorBidi" w:cstheme="majorBidi"/>
          <w:b/>
          <w:bCs/>
          <w:color w:val="FF0000"/>
          <w:sz w:val="24"/>
          <w:szCs w:val="24"/>
        </w:rPr>
      </w:pPr>
    </w:p>
    <w:p w14:paraId="1814F914" w14:textId="0211D2CF" w:rsidR="0005057D" w:rsidRPr="00416BC9" w:rsidRDefault="00331539" w:rsidP="00331539">
      <w:pPr>
        <w:bidi/>
        <w:spacing w:after="0" w:line="240" w:lineRule="auto"/>
        <w:rPr>
          <w:rFonts w:asciiTheme="majorBidi" w:hAnsiTheme="majorBidi" w:cstheme="majorBidi"/>
          <w:sz w:val="24"/>
          <w:szCs w:val="24"/>
        </w:rPr>
      </w:pPr>
      <w:r w:rsidRPr="00416BC9">
        <w:rPr>
          <w:rFonts w:asciiTheme="majorBidi" w:hAnsiTheme="majorBidi" w:cstheme="majorBidi"/>
          <w:sz w:val="24"/>
          <w:szCs w:val="24"/>
          <w:rtl/>
          <w:lang w:bidi="ar"/>
        </w:rPr>
        <w:t>هذا الإخطار لإبلاغك بأننا</w:t>
      </w:r>
      <w:r w:rsidRPr="00416BC9">
        <w:rPr>
          <w:rFonts w:asciiTheme="majorBidi" w:hAnsiTheme="majorBidi" w:cstheme="majorBidi"/>
          <w:color w:val="000000"/>
          <w:sz w:val="24"/>
          <w:szCs w:val="24"/>
          <w:rtl/>
          <w:lang w:bidi="ar"/>
        </w:rPr>
        <w:t xml:space="preserve"> نشهد للأسف </w:t>
      </w:r>
      <w:r w:rsidRPr="00416BC9">
        <w:rPr>
          <w:rFonts w:asciiTheme="majorBidi" w:hAnsiTheme="majorBidi" w:cstheme="majorBidi"/>
          <w:sz w:val="24"/>
          <w:szCs w:val="24"/>
          <w:rtl/>
          <w:lang w:bidi="ar"/>
        </w:rPr>
        <w:t xml:space="preserve">مستويات عالية من الإصابة بكوفيد-19 في مدارسنا ومجتمعنا. </w:t>
      </w:r>
      <w:r w:rsidRPr="00416BC9">
        <w:rPr>
          <w:rFonts w:asciiTheme="majorBidi" w:hAnsiTheme="majorBidi" w:cstheme="majorBidi"/>
          <w:b/>
          <w:bCs/>
          <w:color w:val="FF0000"/>
          <w:sz w:val="24"/>
          <w:szCs w:val="24"/>
          <w:rtl/>
          <w:lang w:bidi="ar"/>
        </w:rPr>
        <w:t>[</w:t>
      </w:r>
      <w:r w:rsidRPr="00416BC9">
        <w:rPr>
          <w:rFonts w:asciiTheme="majorBidi" w:hAnsiTheme="majorBidi" w:cstheme="majorBidi"/>
          <w:b/>
          <w:bCs/>
          <w:color w:val="FF0000"/>
          <w:sz w:val="24"/>
          <w:szCs w:val="24"/>
        </w:rPr>
        <w:t>INSERT additional details</w:t>
      </w:r>
      <w:r w:rsidRPr="00416BC9">
        <w:rPr>
          <w:rFonts w:asciiTheme="majorBidi" w:hAnsiTheme="majorBidi" w:cstheme="majorBidi"/>
          <w:b/>
          <w:bCs/>
          <w:color w:val="FF0000"/>
          <w:sz w:val="24"/>
          <w:szCs w:val="24"/>
          <w:rtl/>
          <w:lang w:bidi="ar"/>
        </w:rPr>
        <w:t>].</w:t>
      </w:r>
      <w:r w:rsidR="00416BC9">
        <w:rPr>
          <w:rFonts w:asciiTheme="majorBidi" w:hAnsiTheme="majorBidi" w:cstheme="majorBidi"/>
          <w:b/>
          <w:bCs/>
          <w:color w:val="FF0000"/>
          <w:sz w:val="24"/>
          <w:szCs w:val="24"/>
          <w:rtl/>
          <w:lang w:bidi="ar"/>
        </w:rPr>
        <w:t xml:space="preserve"> </w:t>
      </w:r>
      <w:r w:rsidRPr="00416BC9">
        <w:rPr>
          <w:rFonts w:asciiTheme="majorBidi" w:hAnsiTheme="majorBidi" w:cstheme="majorBidi"/>
          <w:color w:val="000000"/>
          <w:sz w:val="24"/>
          <w:szCs w:val="24"/>
          <w:rtl/>
          <w:lang w:bidi="ar"/>
        </w:rPr>
        <w:t>وبسبب هذه الزيادة، لن نقدم إخطارات التعرض الفردية في الوقت الحالي.</w:t>
      </w:r>
      <w:r w:rsidR="00416BC9">
        <w:rPr>
          <w:rFonts w:asciiTheme="majorBidi" w:hAnsiTheme="majorBidi" w:cstheme="majorBidi"/>
          <w:color w:val="000000"/>
          <w:sz w:val="24"/>
          <w:szCs w:val="24"/>
          <w:rtl/>
          <w:lang w:bidi="ar"/>
        </w:rPr>
        <w:t xml:space="preserve"> </w:t>
      </w:r>
      <w:r w:rsidRPr="00416BC9">
        <w:rPr>
          <w:rFonts w:asciiTheme="majorBidi" w:hAnsiTheme="majorBidi" w:cstheme="majorBidi"/>
          <w:color w:val="000000"/>
          <w:sz w:val="24"/>
          <w:szCs w:val="24"/>
          <w:rtl/>
          <w:lang w:bidi="ar"/>
        </w:rPr>
        <w:t xml:space="preserve">بدلاً من ذلك، يرجى العلم أن هناك حاليًا إمكانية عالية للتعرض لشخص مصاب بكوفيد-19 (داخل المدرسة وخارجها) ونشجع </w:t>
      </w:r>
      <w:r w:rsidRPr="00416BC9">
        <w:rPr>
          <w:rFonts w:asciiTheme="majorBidi" w:hAnsiTheme="majorBidi" w:cstheme="majorBidi"/>
          <w:b/>
          <w:bCs/>
          <w:color w:val="000000"/>
          <w:sz w:val="24"/>
          <w:szCs w:val="24"/>
          <w:rtl/>
          <w:lang w:bidi="ar"/>
        </w:rPr>
        <w:t>جميع</w:t>
      </w:r>
      <w:r w:rsidRPr="00416BC9">
        <w:rPr>
          <w:rFonts w:asciiTheme="majorBidi" w:hAnsiTheme="majorBidi" w:cstheme="majorBidi"/>
          <w:color w:val="000000"/>
          <w:sz w:val="24"/>
          <w:szCs w:val="24"/>
          <w:rtl/>
          <w:lang w:bidi="ar"/>
        </w:rPr>
        <w:t xml:space="preserve"> الطلاب على اتباع الإجراءات أدناه </w:t>
      </w:r>
      <w:r w:rsidRPr="00416BC9">
        <w:rPr>
          <w:rFonts w:asciiTheme="majorBidi" w:hAnsiTheme="majorBidi" w:cstheme="majorBidi"/>
          <w:sz w:val="24"/>
          <w:szCs w:val="24"/>
          <w:rtl/>
          <w:lang w:bidi="ar"/>
        </w:rPr>
        <w:t>لحماية بعضهم البعض:</w:t>
      </w:r>
      <w:r w:rsidR="00416BC9">
        <w:rPr>
          <w:rFonts w:asciiTheme="majorBidi" w:hAnsiTheme="majorBidi" w:cstheme="majorBidi"/>
          <w:sz w:val="24"/>
          <w:szCs w:val="24"/>
          <w:rtl/>
          <w:lang w:bidi="ar"/>
        </w:rPr>
        <w:t xml:space="preserve"> </w:t>
      </w:r>
    </w:p>
    <w:p w14:paraId="4DF7C9AF" w14:textId="34ADDB87" w:rsidR="00331539" w:rsidRPr="00416BC9" w:rsidRDefault="00331539" w:rsidP="00331539">
      <w:pPr>
        <w:spacing w:after="0" w:line="240" w:lineRule="auto"/>
        <w:rPr>
          <w:rFonts w:asciiTheme="majorBidi" w:hAnsiTheme="majorBidi" w:cstheme="majorBidi"/>
          <w:b/>
          <w:bCs/>
          <w:sz w:val="24"/>
          <w:szCs w:val="24"/>
        </w:rPr>
      </w:pPr>
    </w:p>
    <w:p w14:paraId="7C0BCD5C" w14:textId="6CBF7FC3" w:rsidR="00863A7F" w:rsidRPr="00416BC9" w:rsidRDefault="00863A7F" w:rsidP="00863A7F">
      <w:pPr>
        <w:pStyle w:val="ListParagraph"/>
        <w:numPr>
          <w:ilvl w:val="0"/>
          <w:numId w:val="44"/>
        </w:numPr>
        <w:bidi/>
        <w:rPr>
          <w:rFonts w:asciiTheme="majorBidi" w:hAnsiTheme="majorBidi" w:cstheme="majorBidi"/>
          <w:sz w:val="24"/>
          <w:szCs w:val="24"/>
        </w:rPr>
      </w:pPr>
      <w:r w:rsidRPr="00416BC9">
        <w:rPr>
          <w:rFonts w:asciiTheme="majorBidi" w:hAnsiTheme="majorBidi" w:cstheme="majorBidi"/>
          <w:b/>
          <w:bCs/>
          <w:sz w:val="24"/>
          <w:szCs w:val="24"/>
          <w:rtl/>
          <w:lang w:bidi="ar"/>
        </w:rPr>
        <w:t>ارتدِ قناعًا في الأماكن الداخلية لحماية نفسك ومنع انتشار كوفيد-19.</w:t>
      </w:r>
      <w:r w:rsidR="00416BC9">
        <w:rPr>
          <w:rFonts w:asciiTheme="majorBidi" w:hAnsiTheme="majorBidi" w:cstheme="majorBidi"/>
          <w:b/>
          <w:bCs/>
          <w:sz w:val="24"/>
          <w:szCs w:val="24"/>
          <w:rtl/>
          <w:lang w:bidi="ar"/>
        </w:rPr>
        <w:t xml:space="preserve"> </w:t>
      </w:r>
      <w:hyperlink r:id="rId7" w:history="1">
        <w:r w:rsidRPr="00416BC9">
          <w:rPr>
            <w:rStyle w:val="Hyperlink"/>
            <w:rFonts w:asciiTheme="majorBidi" w:hAnsiTheme="majorBidi" w:cstheme="majorBidi"/>
            <w:sz w:val="24"/>
            <w:szCs w:val="24"/>
            <w:rtl/>
            <w:lang w:bidi="ar"/>
          </w:rPr>
          <w:t>الكمامات عالية الجودة</w:t>
        </w:r>
      </w:hyperlink>
      <w:r w:rsidRPr="00416BC9">
        <w:rPr>
          <w:rFonts w:asciiTheme="majorBidi" w:hAnsiTheme="majorBidi" w:cstheme="majorBidi"/>
          <w:sz w:val="24"/>
          <w:szCs w:val="24"/>
          <w:rtl/>
          <w:lang w:bidi="ar"/>
        </w:rPr>
        <w:t xml:space="preserve"> ذات القياس والتنقية الجيدين توفر أفضل حماية.</w:t>
      </w:r>
    </w:p>
    <w:p w14:paraId="673EC17B" w14:textId="77777777" w:rsidR="00863A7F" w:rsidRPr="00416BC9" w:rsidRDefault="00863A7F" w:rsidP="00863A7F">
      <w:pPr>
        <w:pStyle w:val="ListParagraph"/>
        <w:rPr>
          <w:rFonts w:asciiTheme="majorBidi" w:eastAsia="Times New Roman" w:hAnsiTheme="majorBidi" w:cstheme="majorBidi"/>
        </w:rPr>
      </w:pPr>
    </w:p>
    <w:p w14:paraId="6185BDB6" w14:textId="56830CDC" w:rsidR="00481105" w:rsidRPr="00416BC9" w:rsidRDefault="00331539" w:rsidP="00863A7F">
      <w:pPr>
        <w:pStyle w:val="ListParagraph"/>
        <w:numPr>
          <w:ilvl w:val="0"/>
          <w:numId w:val="44"/>
        </w:numPr>
        <w:bidi/>
        <w:rPr>
          <w:rFonts w:asciiTheme="majorBidi" w:eastAsia="Times New Roman" w:hAnsiTheme="majorBidi" w:cstheme="majorBidi"/>
        </w:rPr>
      </w:pPr>
      <w:r w:rsidRPr="00416BC9">
        <w:rPr>
          <w:rFonts w:asciiTheme="majorBidi" w:hAnsiTheme="majorBidi" w:cstheme="majorBidi"/>
          <w:b/>
          <w:bCs/>
          <w:color w:val="000000" w:themeColor="text1"/>
          <w:sz w:val="24"/>
          <w:szCs w:val="24"/>
          <w:rtl/>
          <w:lang w:bidi="ar"/>
        </w:rPr>
        <w:t xml:space="preserve">إذا ظهرت عليك أي </w:t>
      </w:r>
      <w:hyperlink r:id="rId8" w:history="1">
        <w:r w:rsidRPr="00416BC9">
          <w:rPr>
            <w:rStyle w:val="Hyperlink"/>
            <w:rFonts w:asciiTheme="majorBidi" w:eastAsia="Times New Roman" w:hAnsiTheme="majorBidi" w:cstheme="majorBidi"/>
            <w:b/>
            <w:bCs/>
            <w:sz w:val="24"/>
            <w:szCs w:val="24"/>
            <w:rtl/>
            <w:lang w:bidi="ar"/>
          </w:rPr>
          <w:t>أعراض لكوفيد-19</w:t>
        </w:r>
      </w:hyperlink>
      <w:r w:rsidRPr="00416BC9">
        <w:rPr>
          <w:rFonts w:asciiTheme="majorBidi" w:hAnsiTheme="majorBidi" w:cstheme="majorBidi"/>
          <w:b/>
          <w:bCs/>
          <w:color w:val="000000" w:themeColor="text1"/>
          <w:sz w:val="24"/>
          <w:szCs w:val="24"/>
          <w:rtl/>
          <w:lang w:bidi="ar"/>
        </w:rPr>
        <w:t>،</w:t>
      </w:r>
      <w:r w:rsidRPr="00416BC9">
        <w:rPr>
          <w:rFonts w:asciiTheme="majorBidi" w:hAnsiTheme="majorBidi" w:cstheme="majorBidi"/>
          <w:b/>
          <w:bCs/>
          <w:sz w:val="24"/>
          <w:szCs w:val="24"/>
          <w:rtl/>
          <w:lang w:bidi="ar"/>
        </w:rPr>
        <w:t xml:space="preserve"> فابقَ في المنزل واخضع للفحص.</w:t>
      </w:r>
      <w:r w:rsidR="00416BC9">
        <w:rPr>
          <w:rFonts w:asciiTheme="majorBidi" w:hAnsiTheme="majorBidi" w:cstheme="majorBidi"/>
          <w:sz w:val="24"/>
          <w:szCs w:val="24"/>
          <w:rtl/>
          <w:lang w:bidi="ar"/>
        </w:rPr>
        <w:t xml:space="preserve"> </w:t>
      </w:r>
      <w:r w:rsidRPr="00416BC9">
        <w:rPr>
          <w:rFonts w:asciiTheme="majorBidi" w:hAnsiTheme="majorBidi" w:cstheme="majorBidi"/>
          <w:sz w:val="24"/>
          <w:szCs w:val="24"/>
          <w:rtl/>
          <w:lang w:bidi="ar"/>
        </w:rPr>
        <w:t xml:space="preserve">يجوز أن تخضع للفحص في </w:t>
      </w:r>
      <w:r w:rsidRPr="00416BC9">
        <w:rPr>
          <w:rFonts w:asciiTheme="majorBidi" w:hAnsiTheme="majorBidi" w:cstheme="majorBidi"/>
          <w:b/>
          <w:bCs/>
          <w:color w:val="FF0000"/>
          <w:sz w:val="24"/>
          <w:szCs w:val="24"/>
          <w:rtl/>
          <w:lang w:bidi="ar"/>
        </w:rPr>
        <w:t>[</w:t>
      </w:r>
      <w:r w:rsidRPr="00416BC9">
        <w:rPr>
          <w:rFonts w:asciiTheme="majorBidi" w:hAnsiTheme="majorBidi" w:cstheme="majorBidi"/>
          <w:b/>
          <w:bCs/>
          <w:color w:val="FF0000"/>
          <w:sz w:val="24"/>
          <w:szCs w:val="24"/>
        </w:rPr>
        <w:t>INSERT local school or community testing resources</w:t>
      </w:r>
      <w:r w:rsidRPr="00416BC9">
        <w:rPr>
          <w:rFonts w:asciiTheme="majorBidi" w:hAnsiTheme="majorBidi" w:cstheme="majorBidi"/>
          <w:b/>
          <w:bCs/>
          <w:color w:val="FF0000"/>
          <w:sz w:val="24"/>
          <w:szCs w:val="24"/>
          <w:rtl/>
          <w:lang w:bidi="ar"/>
        </w:rPr>
        <w:t>]</w:t>
      </w:r>
      <w:r w:rsidRPr="00416BC9">
        <w:rPr>
          <w:rFonts w:asciiTheme="majorBidi" w:hAnsiTheme="majorBidi" w:cstheme="majorBidi"/>
          <w:sz w:val="24"/>
          <w:szCs w:val="24"/>
          <w:rtl/>
          <w:lang w:bidi="ar"/>
        </w:rPr>
        <w:t xml:space="preserve"> أو من خلال</w:t>
      </w:r>
      <w:hyperlink r:id="rId9" w:history="1">
        <w:r w:rsidRPr="008967EA">
          <w:rPr>
            <w:rStyle w:val="Hyperlink"/>
            <w:rFonts w:asciiTheme="majorBidi" w:hAnsiTheme="majorBidi" w:cstheme="majorBidi"/>
            <w:sz w:val="24"/>
            <w:szCs w:val="24"/>
            <w:rtl/>
            <w:lang w:bidi="ar"/>
          </w:rPr>
          <w:t xml:space="preserve"> </w:t>
        </w:r>
        <w:r w:rsidRPr="008967EA">
          <w:rPr>
            <w:rStyle w:val="Hyperlink"/>
            <w:rFonts w:asciiTheme="majorBidi" w:eastAsia="Times New Roman" w:hAnsiTheme="majorBidi" w:cstheme="majorBidi"/>
            <w:sz w:val="24"/>
            <w:szCs w:val="24"/>
            <w:rtl/>
            <w:lang w:bidi="ar"/>
          </w:rPr>
          <w:t>النقر هنا للعثور على موقع فحص قريب منك</w:t>
        </w:r>
      </w:hyperlink>
      <w:r w:rsidRPr="00416BC9">
        <w:rPr>
          <w:rFonts w:asciiTheme="majorBidi" w:hAnsiTheme="majorBidi" w:cstheme="majorBidi"/>
          <w:sz w:val="24"/>
          <w:szCs w:val="24"/>
          <w:rtl/>
          <w:lang w:bidi="ar"/>
        </w:rPr>
        <w:t>. يجوز أيضًا استخدام فحوصات لا تستلزم وصفة طبية (في المنزل).</w:t>
      </w:r>
    </w:p>
    <w:p w14:paraId="0251A4EB" w14:textId="77777777" w:rsidR="00863A7F" w:rsidRPr="00416BC9" w:rsidRDefault="00863A7F" w:rsidP="00863A7F">
      <w:pPr>
        <w:pStyle w:val="ListParagraph"/>
        <w:spacing w:after="0" w:line="240" w:lineRule="auto"/>
        <w:rPr>
          <w:rFonts w:asciiTheme="majorBidi" w:eastAsia="Times New Roman" w:hAnsiTheme="majorBidi" w:cstheme="majorBidi"/>
          <w:sz w:val="24"/>
          <w:szCs w:val="24"/>
        </w:rPr>
      </w:pPr>
    </w:p>
    <w:p w14:paraId="6154E545" w14:textId="1B1BAF5E" w:rsidR="005D54B4" w:rsidRPr="00416BC9" w:rsidRDefault="00331539" w:rsidP="00863A7F">
      <w:pPr>
        <w:pStyle w:val="ListParagraph"/>
        <w:numPr>
          <w:ilvl w:val="0"/>
          <w:numId w:val="44"/>
        </w:numPr>
        <w:bidi/>
        <w:spacing w:after="0" w:line="240" w:lineRule="auto"/>
        <w:rPr>
          <w:rFonts w:asciiTheme="majorBidi" w:eastAsia="Times New Roman" w:hAnsiTheme="majorBidi" w:cstheme="majorBidi"/>
          <w:sz w:val="24"/>
          <w:szCs w:val="24"/>
        </w:rPr>
      </w:pPr>
      <w:r w:rsidRPr="00416BC9">
        <w:rPr>
          <w:rFonts w:asciiTheme="majorBidi" w:eastAsia="Times New Roman" w:hAnsiTheme="majorBidi" w:cstheme="majorBidi"/>
          <w:b/>
          <w:bCs/>
          <w:color w:val="000000" w:themeColor="text1"/>
          <w:sz w:val="24"/>
          <w:szCs w:val="24"/>
          <w:rtl/>
          <w:lang w:bidi="ar"/>
        </w:rPr>
        <w:t xml:space="preserve">إذا أظهر فحصك نتيجة إيجابية للإصابة بكوفيد-19، ينبغي </w:t>
      </w:r>
      <w:hyperlink r:id="rId10" w:history="1">
        <w:r w:rsidRPr="005136A2">
          <w:rPr>
            <w:rStyle w:val="Hyperlink"/>
            <w:rFonts w:asciiTheme="majorBidi" w:eastAsia="Times New Roman" w:hAnsiTheme="majorBidi" w:cstheme="majorBidi"/>
            <w:b/>
            <w:bCs/>
            <w:sz w:val="24"/>
            <w:szCs w:val="24"/>
            <w:rtl/>
            <w:lang w:bidi="ar"/>
          </w:rPr>
          <w:t xml:space="preserve">العزل </w:t>
        </w:r>
      </w:hyperlink>
      <w:r w:rsidRPr="00416BC9">
        <w:rPr>
          <w:rFonts w:asciiTheme="majorBidi" w:eastAsia="Times New Roman" w:hAnsiTheme="majorBidi" w:cstheme="majorBidi"/>
          <w:b/>
          <w:bCs/>
          <w:color w:val="000000" w:themeColor="text1"/>
          <w:sz w:val="24"/>
          <w:szCs w:val="24"/>
          <w:rtl/>
          <w:lang w:bidi="ar"/>
        </w:rPr>
        <w:t xml:space="preserve">في المنزل وإخطارنا في الحال عبر </w:t>
      </w:r>
      <w:r w:rsidRPr="00416BC9">
        <w:rPr>
          <w:rFonts w:asciiTheme="majorBidi" w:eastAsia="Times New Roman" w:hAnsiTheme="majorBidi" w:cstheme="majorBidi"/>
          <w:b/>
          <w:bCs/>
          <w:color w:val="FF0000"/>
          <w:sz w:val="24"/>
          <w:szCs w:val="24"/>
          <w:rtl/>
          <w:lang w:bidi="ar"/>
        </w:rPr>
        <w:t>[</w:t>
      </w:r>
      <w:r w:rsidRPr="00416BC9">
        <w:rPr>
          <w:rFonts w:asciiTheme="majorBidi" w:eastAsia="Times New Roman" w:hAnsiTheme="majorBidi" w:cstheme="majorBidi"/>
          <w:b/>
          <w:bCs/>
          <w:color w:val="FF0000"/>
          <w:sz w:val="24"/>
          <w:szCs w:val="24"/>
        </w:rPr>
        <w:t>INSERT school contact information</w:t>
      </w:r>
      <w:r w:rsidRPr="00416BC9">
        <w:rPr>
          <w:rFonts w:asciiTheme="majorBidi" w:eastAsia="Times New Roman" w:hAnsiTheme="majorBidi" w:cstheme="majorBidi"/>
          <w:b/>
          <w:bCs/>
          <w:color w:val="FF0000"/>
          <w:sz w:val="24"/>
          <w:szCs w:val="24"/>
          <w:rtl/>
          <w:lang w:bidi="ar"/>
        </w:rPr>
        <w:t>]</w:t>
      </w:r>
      <w:r w:rsidRPr="00416BC9">
        <w:rPr>
          <w:rFonts w:asciiTheme="majorBidi" w:eastAsia="Times New Roman" w:hAnsiTheme="majorBidi" w:cstheme="majorBidi"/>
          <w:b/>
          <w:bCs/>
          <w:color w:val="000000" w:themeColor="text1"/>
          <w:sz w:val="24"/>
          <w:szCs w:val="24"/>
          <w:rtl/>
          <w:lang w:bidi="ar"/>
        </w:rPr>
        <w:t>.</w:t>
      </w:r>
      <w:r w:rsidR="00416BC9">
        <w:rPr>
          <w:rFonts w:asciiTheme="majorBidi" w:eastAsia="Times New Roman" w:hAnsiTheme="majorBidi" w:cstheme="majorBidi"/>
          <w:color w:val="000000" w:themeColor="text1"/>
          <w:sz w:val="24"/>
          <w:szCs w:val="24"/>
          <w:rtl/>
          <w:lang w:bidi="ar"/>
        </w:rPr>
        <w:t xml:space="preserve"> </w:t>
      </w:r>
      <w:r w:rsidRPr="00416BC9">
        <w:rPr>
          <w:rFonts w:asciiTheme="majorBidi" w:eastAsia="Times New Roman" w:hAnsiTheme="majorBidi" w:cstheme="majorBidi"/>
          <w:color w:val="000000" w:themeColor="text1"/>
          <w:sz w:val="24"/>
          <w:szCs w:val="24"/>
          <w:rtl/>
          <w:lang w:bidi="ar"/>
        </w:rPr>
        <w:t>عند إخطارك لنا، يمكننا اتخاذ خطوات إضافية للحفاظ على مجتمع مدرستنا آمن.</w:t>
      </w:r>
    </w:p>
    <w:p w14:paraId="17C9BBE7" w14:textId="77777777" w:rsidR="005D54B4" w:rsidRPr="00416BC9" w:rsidRDefault="005D54B4" w:rsidP="00331539">
      <w:pPr>
        <w:pStyle w:val="ListParagraph"/>
        <w:spacing w:after="0" w:line="240" w:lineRule="auto"/>
        <w:ind w:left="0"/>
        <w:rPr>
          <w:rFonts w:asciiTheme="majorBidi" w:eastAsia="Times New Roman" w:hAnsiTheme="majorBidi" w:cstheme="majorBidi"/>
          <w:sz w:val="24"/>
          <w:szCs w:val="24"/>
        </w:rPr>
      </w:pPr>
    </w:p>
    <w:p w14:paraId="53025061" w14:textId="390581E7" w:rsidR="00DA23B6" w:rsidRPr="00416BC9" w:rsidRDefault="00863A7F" w:rsidP="00863A7F">
      <w:pPr>
        <w:pStyle w:val="ListParagraph"/>
        <w:numPr>
          <w:ilvl w:val="0"/>
          <w:numId w:val="44"/>
        </w:numPr>
        <w:bidi/>
        <w:spacing w:after="0" w:line="240" w:lineRule="auto"/>
        <w:rPr>
          <w:rFonts w:asciiTheme="majorBidi" w:eastAsia="Times New Roman" w:hAnsiTheme="majorBidi" w:cstheme="majorBidi"/>
          <w:sz w:val="24"/>
          <w:szCs w:val="24"/>
        </w:rPr>
      </w:pPr>
      <w:r w:rsidRPr="00416BC9">
        <w:rPr>
          <w:rFonts w:asciiTheme="majorBidi" w:hAnsiTheme="majorBidi" w:cstheme="majorBidi"/>
          <w:b/>
          <w:bCs/>
          <w:sz w:val="24"/>
          <w:szCs w:val="24"/>
          <w:rtl/>
          <w:lang w:bidi="ar"/>
        </w:rPr>
        <w:t>احصل على آخر لقاحات كوفيد-19 الخاصة بك.</w:t>
      </w:r>
      <w:r w:rsidR="00416BC9">
        <w:rPr>
          <w:rFonts w:asciiTheme="majorBidi" w:hAnsiTheme="majorBidi" w:cstheme="majorBidi"/>
          <w:sz w:val="24"/>
          <w:szCs w:val="24"/>
          <w:rtl/>
          <w:lang w:bidi="ar"/>
        </w:rPr>
        <w:t xml:space="preserve"> </w:t>
      </w:r>
      <w:r w:rsidRPr="00416BC9">
        <w:rPr>
          <w:rFonts w:asciiTheme="majorBidi" w:hAnsiTheme="majorBidi" w:cstheme="majorBidi"/>
          <w:sz w:val="24"/>
          <w:szCs w:val="24"/>
          <w:rtl/>
          <w:lang w:bidi="ar"/>
        </w:rPr>
        <w:t>يظل تلقي اللقاح هو أفضل طريقة لحماية نفسك من المرض الشديد.</w:t>
      </w:r>
      <w:r w:rsidR="00416BC9">
        <w:rPr>
          <w:rFonts w:asciiTheme="majorBidi" w:hAnsiTheme="majorBidi" w:cstheme="majorBidi"/>
          <w:sz w:val="24"/>
          <w:szCs w:val="24"/>
          <w:rtl/>
          <w:lang w:bidi="ar"/>
        </w:rPr>
        <w:t xml:space="preserve"> </w:t>
      </w:r>
      <w:hyperlink r:id="rId11" w:history="1">
        <w:r w:rsidRPr="00416BC9">
          <w:rPr>
            <w:rStyle w:val="Hyperlink"/>
            <w:rFonts w:asciiTheme="majorBidi" w:hAnsiTheme="majorBidi" w:cstheme="majorBidi"/>
            <w:sz w:val="24"/>
            <w:szCs w:val="24"/>
            <w:rtl/>
            <w:lang w:bidi="ar"/>
          </w:rPr>
          <w:t>احجز موعدًا للحصول على اللقاح</w:t>
        </w:r>
      </w:hyperlink>
      <w:r w:rsidRPr="00416BC9">
        <w:rPr>
          <w:rFonts w:asciiTheme="majorBidi" w:hAnsiTheme="majorBidi" w:cstheme="majorBidi"/>
          <w:sz w:val="24"/>
          <w:szCs w:val="24"/>
          <w:rtl/>
          <w:lang w:bidi="ar"/>
        </w:rPr>
        <w:t xml:space="preserve"> أو تواصل مع مقدم الرعاية الصحية الخاص بك.</w:t>
      </w:r>
    </w:p>
    <w:p w14:paraId="6C426BC1" w14:textId="77777777" w:rsidR="006806E8" w:rsidRPr="00416BC9" w:rsidRDefault="006806E8" w:rsidP="00331539">
      <w:pPr>
        <w:spacing w:after="0" w:line="240" w:lineRule="auto"/>
        <w:rPr>
          <w:rFonts w:asciiTheme="majorBidi" w:hAnsiTheme="majorBidi" w:cstheme="majorBidi"/>
          <w:sz w:val="24"/>
          <w:szCs w:val="24"/>
        </w:rPr>
      </w:pPr>
    </w:p>
    <w:p w14:paraId="1D535917" w14:textId="19AD3EA7" w:rsidR="00863A7F" w:rsidRPr="00416BC9" w:rsidRDefault="00863A7F" w:rsidP="00331539">
      <w:pPr>
        <w:bidi/>
        <w:spacing w:after="0" w:line="240" w:lineRule="auto"/>
        <w:rPr>
          <w:rFonts w:asciiTheme="majorBidi" w:hAnsiTheme="majorBidi" w:cstheme="majorBidi"/>
          <w:sz w:val="24"/>
          <w:szCs w:val="24"/>
        </w:rPr>
      </w:pPr>
      <w:r w:rsidRPr="00416BC9">
        <w:rPr>
          <w:rFonts w:asciiTheme="majorBidi" w:hAnsiTheme="majorBidi" w:cstheme="majorBidi"/>
          <w:color w:val="000000"/>
          <w:sz w:val="24"/>
          <w:szCs w:val="24"/>
          <w:rtl/>
          <w:lang w:bidi="ar"/>
        </w:rPr>
        <w:t>سنعيد تقييم الموقف كل أسبوع.</w:t>
      </w:r>
      <w:r w:rsidR="00416BC9">
        <w:rPr>
          <w:rFonts w:asciiTheme="majorBidi" w:hAnsiTheme="majorBidi" w:cstheme="majorBidi"/>
          <w:color w:val="000000"/>
          <w:sz w:val="24"/>
          <w:szCs w:val="24"/>
          <w:rtl/>
          <w:lang w:bidi="ar"/>
        </w:rPr>
        <w:t xml:space="preserve"> </w:t>
      </w:r>
      <w:r w:rsidRPr="00416BC9">
        <w:rPr>
          <w:rFonts w:asciiTheme="majorBidi" w:hAnsiTheme="majorBidi" w:cstheme="majorBidi"/>
          <w:sz w:val="24"/>
          <w:szCs w:val="24"/>
          <w:rtl/>
          <w:lang w:bidi="ar"/>
        </w:rPr>
        <w:t>يُرجى ملاحظة أن العدوى التي تم تشخيصها بين الطلاب وفريق التدريس في المدرسة ليست بالضرورة نتيجة حدوث التعرض في المدرسة، وعند اتباع بروتوكولات السلامة في المدرسة، تظل هناك احتمالية أعلى لانتقال كوفيد-19 خارج بيئات المدرسة.</w:t>
      </w:r>
      <w:r w:rsidRPr="00416BC9">
        <w:rPr>
          <w:rFonts w:asciiTheme="majorBidi" w:hAnsiTheme="majorBidi" w:cstheme="majorBidi"/>
          <w:sz w:val="24"/>
          <w:szCs w:val="24"/>
        </w:rPr>
        <w:t xml:space="preserve"> </w:t>
      </w:r>
    </w:p>
    <w:p w14:paraId="7CFE62A7" w14:textId="782ACEFB" w:rsidR="00E8436B" w:rsidRPr="00416BC9" w:rsidRDefault="00E8436B" w:rsidP="00331539">
      <w:pPr>
        <w:bidi/>
        <w:spacing w:after="0" w:line="240" w:lineRule="auto"/>
        <w:rPr>
          <w:rFonts w:asciiTheme="majorBidi" w:hAnsiTheme="majorBidi" w:cstheme="majorBidi"/>
          <w:sz w:val="24"/>
          <w:szCs w:val="24"/>
        </w:rPr>
      </w:pPr>
      <w:r w:rsidRPr="00416BC9">
        <w:rPr>
          <w:rFonts w:asciiTheme="majorBidi" w:hAnsiTheme="majorBidi" w:cstheme="majorBidi"/>
          <w:sz w:val="24"/>
          <w:szCs w:val="24"/>
        </w:rPr>
        <w:t xml:space="preserve"> </w:t>
      </w:r>
    </w:p>
    <w:p w14:paraId="48FBA8BB" w14:textId="65F46AE2" w:rsidR="00DA23B6" w:rsidRPr="00416BC9" w:rsidRDefault="00BF4446" w:rsidP="00331539">
      <w:pPr>
        <w:bidi/>
        <w:spacing w:after="0" w:line="240" w:lineRule="auto"/>
        <w:rPr>
          <w:rFonts w:asciiTheme="majorBidi" w:hAnsiTheme="majorBidi" w:cstheme="majorBidi"/>
          <w:sz w:val="24"/>
          <w:szCs w:val="24"/>
        </w:rPr>
      </w:pPr>
      <w:bookmarkStart w:id="0" w:name="_Hlk106869052"/>
      <w:r w:rsidRPr="00416BC9">
        <w:rPr>
          <w:rFonts w:asciiTheme="majorBidi" w:hAnsiTheme="majorBidi" w:cstheme="majorBidi"/>
          <w:sz w:val="24"/>
          <w:szCs w:val="24"/>
          <w:rtl/>
          <w:lang w:bidi="ar"/>
        </w:rPr>
        <w:t>نشكرك على وضع هذه المعلومات المهمة في الاعتبار</w:t>
      </w:r>
      <w:bookmarkEnd w:id="0"/>
      <w:r w:rsidRPr="00416BC9">
        <w:rPr>
          <w:rFonts w:asciiTheme="majorBidi" w:hAnsiTheme="majorBidi" w:cstheme="majorBidi"/>
          <w:sz w:val="24"/>
          <w:szCs w:val="24"/>
          <w:rtl/>
          <w:lang w:bidi="ar"/>
        </w:rPr>
        <w:t>.</w:t>
      </w:r>
      <w:r w:rsidR="00416BC9">
        <w:rPr>
          <w:rFonts w:asciiTheme="majorBidi" w:hAnsiTheme="majorBidi" w:cstheme="majorBidi"/>
          <w:sz w:val="24"/>
          <w:szCs w:val="24"/>
          <w:rtl/>
          <w:lang w:bidi="ar"/>
        </w:rPr>
        <w:t xml:space="preserve"> </w:t>
      </w:r>
      <w:r w:rsidRPr="00416BC9">
        <w:rPr>
          <w:rFonts w:asciiTheme="majorBidi" w:hAnsiTheme="majorBidi" w:cstheme="majorBidi"/>
          <w:sz w:val="24"/>
          <w:szCs w:val="24"/>
          <w:rtl/>
          <w:lang w:bidi="ar"/>
        </w:rPr>
        <w:t>نحن نعتبر صحة ورفاهية مجتمعنا أولوية.</w:t>
      </w:r>
      <w:r w:rsidR="00416BC9">
        <w:rPr>
          <w:rFonts w:asciiTheme="majorBidi" w:hAnsiTheme="majorBidi" w:cstheme="majorBidi"/>
          <w:sz w:val="24"/>
          <w:szCs w:val="24"/>
          <w:rtl/>
          <w:lang w:bidi="ar"/>
        </w:rPr>
        <w:t xml:space="preserve"> </w:t>
      </w:r>
      <w:r w:rsidRPr="00416BC9">
        <w:rPr>
          <w:rFonts w:asciiTheme="majorBidi" w:hAnsiTheme="majorBidi" w:cstheme="majorBidi"/>
          <w:sz w:val="24"/>
          <w:szCs w:val="24"/>
          <w:rtl/>
          <w:lang w:bidi="ar"/>
        </w:rPr>
        <w:t xml:space="preserve">إذا كانت لديك أسئلة أو مخاوف، يمكن الوصول إلينا عبر </w:t>
      </w:r>
      <w:r w:rsidRPr="00416BC9">
        <w:rPr>
          <w:rFonts w:asciiTheme="majorBidi" w:hAnsiTheme="majorBidi" w:cstheme="majorBidi"/>
          <w:b/>
          <w:bCs/>
          <w:color w:val="FF0000"/>
          <w:sz w:val="24"/>
          <w:szCs w:val="24"/>
          <w:rtl/>
          <w:lang w:bidi="ar"/>
        </w:rPr>
        <w:t>[</w:t>
      </w:r>
      <w:r w:rsidRPr="00416BC9">
        <w:rPr>
          <w:rFonts w:asciiTheme="majorBidi" w:hAnsiTheme="majorBidi" w:cstheme="majorBidi"/>
          <w:b/>
          <w:bCs/>
          <w:color w:val="FF0000"/>
          <w:sz w:val="24"/>
          <w:szCs w:val="24"/>
        </w:rPr>
        <w:t>INSERT phone number, email address, and/or website link</w:t>
      </w:r>
      <w:r w:rsidRPr="00416BC9">
        <w:rPr>
          <w:rFonts w:asciiTheme="majorBidi" w:hAnsiTheme="majorBidi" w:cstheme="majorBidi"/>
          <w:b/>
          <w:bCs/>
          <w:color w:val="FF0000"/>
          <w:sz w:val="24"/>
          <w:szCs w:val="24"/>
          <w:rtl/>
          <w:lang w:bidi="ar"/>
        </w:rPr>
        <w:t>]</w:t>
      </w:r>
      <w:r w:rsidRPr="00416BC9">
        <w:rPr>
          <w:rFonts w:asciiTheme="majorBidi" w:hAnsiTheme="majorBidi" w:cstheme="majorBidi"/>
          <w:sz w:val="24"/>
          <w:szCs w:val="24"/>
          <w:rtl/>
          <w:lang w:bidi="ar"/>
        </w:rPr>
        <w:t xml:space="preserve">. </w:t>
      </w:r>
    </w:p>
    <w:p w14:paraId="796E823D" w14:textId="77777777" w:rsidR="00DA23B6" w:rsidRPr="00416BC9" w:rsidRDefault="00DA23B6" w:rsidP="00331539">
      <w:pPr>
        <w:spacing w:after="0" w:line="240" w:lineRule="auto"/>
        <w:rPr>
          <w:rFonts w:asciiTheme="majorBidi" w:eastAsiaTheme="minorEastAsia" w:hAnsiTheme="majorBidi" w:cstheme="majorBidi"/>
          <w:sz w:val="24"/>
          <w:szCs w:val="24"/>
        </w:rPr>
      </w:pPr>
    </w:p>
    <w:p w14:paraId="1F8755F9" w14:textId="77777777" w:rsidR="00DA23B6" w:rsidRPr="00416BC9" w:rsidRDefault="00DA23B6" w:rsidP="00331539">
      <w:pPr>
        <w:bidi/>
        <w:spacing w:after="0" w:line="240" w:lineRule="auto"/>
        <w:rPr>
          <w:rFonts w:asciiTheme="majorBidi" w:eastAsiaTheme="minorEastAsia" w:hAnsiTheme="majorBidi" w:cstheme="majorBidi"/>
          <w:sz w:val="24"/>
          <w:szCs w:val="24"/>
        </w:rPr>
      </w:pPr>
      <w:r w:rsidRPr="00416BC9">
        <w:rPr>
          <w:rFonts w:asciiTheme="majorBidi" w:eastAsiaTheme="minorEastAsia" w:hAnsiTheme="majorBidi" w:cstheme="majorBidi"/>
          <w:sz w:val="24"/>
          <w:szCs w:val="24"/>
          <w:rtl/>
          <w:lang w:bidi="ar"/>
        </w:rPr>
        <w:t>مع خالص التحيات،</w:t>
      </w:r>
    </w:p>
    <w:p w14:paraId="28F81D2B" w14:textId="48DB4FA1" w:rsidR="00DA23B6" w:rsidRPr="00416BC9" w:rsidRDefault="00DA23B6" w:rsidP="00331539">
      <w:pPr>
        <w:bidi/>
        <w:spacing w:after="0" w:line="240" w:lineRule="auto"/>
        <w:rPr>
          <w:rFonts w:asciiTheme="majorBidi" w:eastAsiaTheme="minorEastAsia" w:hAnsiTheme="majorBidi" w:cstheme="majorBidi"/>
          <w:color w:val="FF0000"/>
          <w:sz w:val="24"/>
          <w:szCs w:val="24"/>
        </w:rPr>
      </w:pPr>
      <w:r w:rsidRPr="00416BC9">
        <w:rPr>
          <w:rFonts w:asciiTheme="majorBidi" w:hAnsiTheme="majorBidi" w:cstheme="majorBidi"/>
          <w:b/>
          <w:bCs/>
          <w:color w:val="FF0000"/>
          <w:sz w:val="24"/>
          <w:szCs w:val="24"/>
          <w:rtl/>
          <w:lang w:bidi="ar"/>
        </w:rPr>
        <w:t>[</w:t>
      </w:r>
      <w:r w:rsidRPr="00416BC9">
        <w:rPr>
          <w:rFonts w:asciiTheme="majorBidi" w:hAnsiTheme="majorBidi" w:cstheme="majorBidi"/>
          <w:b/>
          <w:bCs/>
          <w:color w:val="FF0000"/>
          <w:sz w:val="24"/>
          <w:szCs w:val="24"/>
        </w:rPr>
        <w:t>INSERT Name, Title, and Contact information</w:t>
      </w:r>
      <w:r w:rsidRPr="00416BC9">
        <w:rPr>
          <w:rFonts w:asciiTheme="majorBidi" w:hAnsiTheme="majorBidi" w:cstheme="majorBidi"/>
          <w:b/>
          <w:bCs/>
          <w:color w:val="FF0000"/>
          <w:sz w:val="24"/>
          <w:szCs w:val="24"/>
          <w:rtl/>
          <w:lang w:bidi="ar"/>
        </w:rPr>
        <w:t>]</w:t>
      </w:r>
      <w:r w:rsidRPr="00416BC9">
        <w:rPr>
          <w:rFonts w:asciiTheme="majorBidi" w:hAnsiTheme="majorBidi" w:cstheme="majorBidi"/>
          <w:sz w:val="24"/>
          <w:szCs w:val="24"/>
        </w:rPr>
        <w:t xml:space="preserve"> </w:t>
      </w:r>
    </w:p>
    <w:sectPr w:rsidR="00DA23B6" w:rsidRPr="00416BC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D786" w14:textId="77777777" w:rsidR="00EE01E0" w:rsidRDefault="00EE01E0" w:rsidP="0076401A">
      <w:pPr>
        <w:spacing w:after="0" w:line="240" w:lineRule="auto"/>
      </w:pPr>
      <w:r>
        <w:separator/>
      </w:r>
    </w:p>
  </w:endnote>
  <w:endnote w:type="continuationSeparator" w:id="0">
    <w:p w14:paraId="31A2689D" w14:textId="77777777" w:rsidR="00EE01E0" w:rsidRDefault="00EE01E0"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66DE" w14:textId="77777777" w:rsidR="00C37D95" w:rsidRDefault="00C3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5F95" w14:textId="77777777" w:rsidR="00C37D95" w:rsidRDefault="00C3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7701" w14:textId="77777777" w:rsidR="00C37D95" w:rsidRDefault="00C3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2135" w14:textId="77777777" w:rsidR="00EE01E0" w:rsidRDefault="00EE01E0" w:rsidP="0076401A">
      <w:pPr>
        <w:spacing w:after="0" w:line="240" w:lineRule="auto"/>
      </w:pPr>
      <w:r>
        <w:separator/>
      </w:r>
    </w:p>
  </w:footnote>
  <w:footnote w:type="continuationSeparator" w:id="0">
    <w:p w14:paraId="05146DBD" w14:textId="77777777" w:rsidR="00EE01E0" w:rsidRDefault="00EE01E0"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148" w14:textId="77777777" w:rsidR="00C37D95" w:rsidRDefault="00C3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609278FA" w:rsidR="0076401A" w:rsidRDefault="0076401A" w:rsidP="0076401A">
    <w:pPr>
      <w:pStyle w:val="Heading1"/>
      <w:bidi/>
      <w:spacing w:before="0" w:beforeAutospacing="0" w:after="0" w:afterAutospacing="0"/>
      <w:jc w:val="center"/>
      <w:rPr>
        <w:sz w:val="24"/>
        <w:szCs w:val="24"/>
        <w:highlight w:val="yellow"/>
      </w:rPr>
    </w:pPr>
    <w:r>
      <w:rPr>
        <w:sz w:val="24"/>
        <w:szCs w:val="24"/>
        <w:highlight w:val="yellow"/>
        <w:rtl/>
        <w:lang w:bidi="ar"/>
      </w:rPr>
      <w:t>نموذج خطاب إخطار بالتعرض العام لمرض كوفيد-19</w:t>
    </w:r>
  </w:p>
  <w:p w14:paraId="6F7C81CB" w14:textId="7879EB13" w:rsidR="0076401A" w:rsidRPr="00DA23B6" w:rsidRDefault="0076401A" w:rsidP="0076401A">
    <w:pPr>
      <w:pStyle w:val="Heading1"/>
      <w:bidi/>
      <w:spacing w:before="0" w:beforeAutospacing="0" w:after="0" w:afterAutospacing="0"/>
      <w:jc w:val="center"/>
      <w:rPr>
        <w:sz w:val="24"/>
        <w:szCs w:val="24"/>
      </w:rPr>
    </w:pPr>
    <w:r>
      <w:rPr>
        <w:sz w:val="24"/>
        <w:szCs w:val="24"/>
        <w:highlight w:val="yellow"/>
        <w:rtl/>
        <w:lang w:bidi="ar"/>
      </w:rPr>
      <w:t>العام الدراسي 2022/2023</w:t>
    </w:r>
  </w:p>
  <w:p w14:paraId="45D5D18E" w14:textId="77777777" w:rsidR="0076401A" w:rsidRDefault="00764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C3" w14:textId="77777777" w:rsidR="00C37D95" w:rsidRDefault="00C3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1526C"/>
    <w:multiLevelType w:val="hybridMultilevel"/>
    <w:tmpl w:val="9CF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963"/>
    <w:multiLevelType w:val="hybridMultilevel"/>
    <w:tmpl w:val="416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81500520">
    <w:abstractNumId w:val="1"/>
  </w:num>
  <w:num w:numId="2" w16cid:durableId="1236206399">
    <w:abstractNumId w:val="39"/>
  </w:num>
  <w:num w:numId="3" w16cid:durableId="834148614">
    <w:abstractNumId w:val="0"/>
  </w:num>
  <w:num w:numId="4" w16cid:durableId="1972175042">
    <w:abstractNumId w:val="42"/>
  </w:num>
  <w:num w:numId="5" w16cid:durableId="153307060">
    <w:abstractNumId w:val="5"/>
  </w:num>
  <w:num w:numId="6" w16cid:durableId="1772780923">
    <w:abstractNumId w:val="2"/>
  </w:num>
  <w:num w:numId="7" w16cid:durableId="1823354748">
    <w:abstractNumId w:val="36"/>
  </w:num>
  <w:num w:numId="8" w16cid:durableId="1342708773">
    <w:abstractNumId w:val="35"/>
  </w:num>
  <w:num w:numId="9" w16cid:durableId="824322132">
    <w:abstractNumId w:val="34"/>
  </w:num>
  <w:num w:numId="10" w16cid:durableId="2092313094">
    <w:abstractNumId w:val="16"/>
  </w:num>
  <w:num w:numId="11" w16cid:durableId="2040818458">
    <w:abstractNumId w:val="38"/>
  </w:num>
  <w:num w:numId="12" w16cid:durableId="1985889091">
    <w:abstractNumId w:val="8"/>
  </w:num>
  <w:num w:numId="13" w16cid:durableId="1843348677">
    <w:abstractNumId w:val="20"/>
  </w:num>
  <w:num w:numId="14" w16cid:durableId="878053095">
    <w:abstractNumId w:val="11"/>
  </w:num>
  <w:num w:numId="15" w16cid:durableId="2047441740">
    <w:abstractNumId w:val="17"/>
  </w:num>
  <w:num w:numId="16" w16cid:durableId="2048723193">
    <w:abstractNumId w:val="18"/>
  </w:num>
  <w:num w:numId="17" w16cid:durableId="305012287">
    <w:abstractNumId w:val="33"/>
  </w:num>
  <w:num w:numId="18" w16cid:durableId="313219791">
    <w:abstractNumId w:val="23"/>
  </w:num>
  <w:num w:numId="19" w16cid:durableId="698118297">
    <w:abstractNumId w:val="22"/>
  </w:num>
  <w:num w:numId="20" w16cid:durableId="1660111501">
    <w:abstractNumId w:val="9"/>
  </w:num>
  <w:num w:numId="21" w16cid:durableId="1806309373">
    <w:abstractNumId w:val="31"/>
  </w:num>
  <w:num w:numId="22" w16cid:durableId="1779720190">
    <w:abstractNumId w:val="7"/>
  </w:num>
  <w:num w:numId="23" w16cid:durableId="306739256">
    <w:abstractNumId w:val="25"/>
  </w:num>
  <w:num w:numId="24" w16cid:durableId="1503163175">
    <w:abstractNumId w:val="41"/>
  </w:num>
  <w:num w:numId="25" w16cid:durableId="1312441084">
    <w:abstractNumId w:val="14"/>
  </w:num>
  <w:num w:numId="26" w16cid:durableId="2003972838">
    <w:abstractNumId w:val="10"/>
  </w:num>
  <w:num w:numId="27" w16cid:durableId="415250591">
    <w:abstractNumId w:val="4"/>
  </w:num>
  <w:num w:numId="28" w16cid:durableId="432364094">
    <w:abstractNumId w:val="26"/>
  </w:num>
  <w:num w:numId="29" w16cid:durableId="1368749655">
    <w:abstractNumId w:val="27"/>
  </w:num>
  <w:num w:numId="30" w16cid:durableId="1877347694">
    <w:abstractNumId w:val="21"/>
  </w:num>
  <w:num w:numId="31" w16cid:durableId="1811435177">
    <w:abstractNumId w:val="15"/>
  </w:num>
  <w:num w:numId="32" w16cid:durableId="16543909">
    <w:abstractNumId w:val="32"/>
  </w:num>
  <w:num w:numId="33" w16cid:durableId="2068449646">
    <w:abstractNumId w:val="13"/>
  </w:num>
  <w:num w:numId="34" w16cid:durableId="397869277">
    <w:abstractNumId w:val="19"/>
  </w:num>
  <w:num w:numId="35" w16cid:durableId="981302112">
    <w:abstractNumId w:val="28"/>
  </w:num>
  <w:num w:numId="36" w16cid:durableId="296647787">
    <w:abstractNumId w:val="3"/>
  </w:num>
  <w:num w:numId="37" w16cid:durableId="149517152">
    <w:abstractNumId w:val="12"/>
  </w:num>
  <w:num w:numId="38" w16cid:durableId="815798371">
    <w:abstractNumId w:val="40"/>
  </w:num>
  <w:num w:numId="39" w16cid:durableId="151025222">
    <w:abstractNumId w:val="24"/>
  </w:num>
  <w:num w:numId="40" w16cid:durableId="628363916">
    <w:abstractNumId w:val="30"/>
  </w:num>
  <w:num w:numId="41" w16cid:durableId="2022850085">
    <w:abstractNumId w:val="6"/>
  </w:num>
  <w:num w:numId="42" w16cid:durableId="1869877983">
    <w:abstractNumId w:val="43"/>
  </w:num>
  <w:num w:numId="43" w16cid:durableId="1744133914">
    <w:abstractNumId w:val="29"/>
  </w:num>
  <w:num w:numId="44" w16cid:durableId="117599528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23D63"/>
    <w:rsid w:val="0003624C"/>
    <w:rsid w:val="00046655"/>
    <w:rsid w:val="0005057D"/>
    <w:rsid w:val="000551C6"/>
    <w:rsid w:val="0006399E"/>
    <w:rsid w:val="00076566"/>
    <w:rsid w:val="000D069C"/>
    <w:rsid w:val="000D618E"/>
    <w:rsid w:val="00105EC7"/>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035D0"/>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220A3"/>
    <w:rsid w:val="003274B4"/>
    <w:rsid w:val="00331539"/>
    <w:rsid w:val="00360470"/>
    <w:rsid w:val="00361954"/>
    <w:rsid w:val="00380E68"/>
    <w:rsid w:val="0039197E"/>
    <w:rsid w:val="003938FA"/>
    <w:rsid w:val="003945E1"/>
    <w:rsid w:val="003B41CE"/>
    <w:rsid w:val="003D1AB6"/>
    <w:rsid w:val="003D66EC"/>
    <w:rsid w:val="003F52AC"/>
    <w:rsid w:val="004054B2"/>
    <w:rsid w:val="00406337"/>
    <w:rsid w:val="00416BC9"/>
    <w:rsid w:val="0042036C"/>
    <w:rsid w:val="00435ED2"/>
    <w:rsid w:val="00442413"/>
    <w:rsid w:val="004546BE"/>
    <w:rsid w:val="00481105"/>
    <w:rsid w:val="00485978"/>
    <w:rsid w:val="004B66B2"/>
    <w:rsid w:val="004E2FAA"/>
    <w:rsid w:val="004E7E2D"/>
    <w:rsid w:val="005136A2"/>
    <w:rsid w:val="005353C1"/>
    <w:rsid w:val="00536304"/>
    <w:rsid w:val="00542083"/>
    <w:rsid w:val="00551078"/>
    <w:rsid w:val="00592C08"/>
    <w:rsid w:val="00596B2E"/>
    <w:rsid w:val="005B4797"/>
    <w:rsid w:val="005B596C"/>
    <w:rsid w:val="005D54B4"/>
    <w:rsid w:val="005F7E9C"/>
    <w:rsid w:val="00610A6A"/>
    <w:rsid w:val="00642373"/>
    <w:rsid w:val="006526C0"/>
    <w:rsid w:val="006806E8"/>
    <w:rsid w:val="00680C38"/>
    <w:rsid w:val="00684B8E"/>
    <w:rsid w:val="0069533D"/>
    <w:rsid w:val="006A0593"/>
    <w:rsid w:val="006C0C18"/>
    <w:rsid w:val="006D7DE9"/>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94329"/>
    <w:rsid w:val="007A1BB7"/>
    <w:rsid w:val="007B3560"/>
    <w:rsid w:val="007B7EBF"/>
    <w:rsid w:val="007C1180"/>
    <w:rsid w:val="007C2B36"/>
    <w:rsid w:val="007E7838"/>
    <w:rsid w:val="007F0296"/>
    <w:rsid w:val="00807883"/>
    <w:rsid w:val="0081362B"/>
    <w:rsid w:val="0082539C"/>
    <w:rsid w:val="00826162"/>
    <w:rsid w:val="00833585"/>
    <w:rsid w:val="00834BA0"/>
    <w:rsid w:val="008377E7"/>
    <w:rsid w:val="00855F7C"/>
    <w:rsid w:val="00861C4C"/>
    <w:rsid w:val="00863A7F"/>
    <w:rsid w:val="0086549B"/>
    <w:rsid w:val="0087631A"/>
    <w:rsid w:val="0088383F"/>
    <w:rsid w:val="0088521A"/>
    <w:rsid w:val="0089647B"/>
    <w:rsid w:val="008967EA"/>
    <w:rsid w:val="00897C25"/>
    <w:rsid w:val="008B21D3"/>
    <w:rsid w:val="008B766A"/>
    <w:rsid w:val="008D15C0"/>
    <w:rsid w:val="008D3D64"/>
    <w:rsid w:val="008E35C5"/>
    <w:rsid w:val="008E4F61"/>
    <w:rsid w:val="00901E0B"/>
    <w:rsid w:val="00910FC0"/>
    <w:rsid w:val="00913707"/>
    <w:rsid w:val="0092611E"/>
    <w:rsid w:val="00940D5F"/>
    <w:rsid w:val="009754A9"/>
    <w:rsid w:val="009B3FB9"/>
    <w:rsid w:val="009C2739"/>
    <w:rsid w:val="009C6F40"/>
    <w:rsid w:val="009C7AAF"/>
    <w:rsid w:val="009E067A"/>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E1301"/>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37D95"/>
    <w:rsid w:val="00C470DD"/>
    <w:rsid w:val="00C77573"/>
    <w:rsid w:val="00C8223F"/>
    <w:rsid w:val="00CB5DB9"/>
    <w:rsid w:val="00CF1258"/>
    <w:rsid w:val="00CF304A"/>
    <w:rsid w:val="00CF3FFA"/>
    <w:rsid w:val="00D0236B"/>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D4BDB"/>
    <w:rsid w:val="00DE3810"/>
    <w:rsid w:val="00E128C4"/>
    <w:rsid w:val="00E169B4"/>
    <w:rsid w:val="00E27125"/>
    <w:rsid w:val="00E32C52"/>
    <w:rsid w:val="00E338AC"/>
    <w:rsid w:val="00E4272A"/>
    <w:rsid w:val="00E54DC8"/>
    <w:rsid w:val="00E55594"/>
    <w:rsid w:val="00E80A61"/>
    <w:rsid w:val="00E8436B"/>
    <w:rsid w:val="00E9255F"/>
    <w:rsid w:val="00EA18E7"/>
    <w:rsid w:val="00EA6B72"/>
    <w:rsid w:val="00EC3FD0"/>
    <w:rsid w:val="00EC53F9"/>
    <w:rsid w:val="00EE01E0"/>
    <w:rsid w:val="00EE4DBC"/>
    <w:rsid w:val="00EE654A"/>
    <w:rsid w:val="00F0215B"/>
    <w:rsid w:val="00F15F4E"/>
    <w:rsid w:val="00F24C50"/>
    <w:rsid w:val="00F27FCA"/>
    <w:rsid w:val="00F374B1"/>
    <w:rsid w:val="00F37A99"/>
    <w:rsid w:val="00F40F01"/>
    <w:rsid w:val="00F46D4E"/>
    <w:rsid w:val="00F51B6B"/>
    <w:rsid w:val="00F5307C"/>
    <w:rsid w:val="00F64E9C"/>
    <w:rsid w:val="00F758A0"/>
    <w:rsid w:val="00F82DF1"/>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6273">
      <w:bodyDiv w:val="1"/>
      <w:marLeft w:val="0"/>
      <w:marRight w:val="0"/>
      <w:marTop w:val="0"/>
      <w:marBottom w:val="0"/>
      <w:divBdr>
        <w:top w:val="none" w:sz="0" w:space="0" w:color="auto"/>
        <w:left w:val="none" w:sz="0" w:space="0" w:color="auto"/>
        <w:bottom w:val="none" w:sz="0" w:space="0" w:color="auto"/>
        <w:right w:val="none" w:sz="0" w:space="0" w:color="auto"/>
      </w:divBdr>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turn.c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ph.ca.gov/Programs/CID/DCDC/Pages/COVID-19/What-to-do-if-You-Test-Positive-for-COVID-19.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turn.ca.gov/test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5</cp:revision>
  <dcterms:created xsi:type="dcterms:W3CDTF">2022-06-30T16:18:00Z</dcterms:created>
  <dcterms:modified xsi:type="dcterms:W3CDTF">2023-03-24T18:52:00Z</dcterms:modified>
</cp:coreProperties>
</file>