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306AE9D7" w:rsidR="00DA23B6" w:rsidRPr="00331539" w:rsidRDefault="00FD7DEC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Mahal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Magulang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Tagabantay</w:t>
      </w:r>
      <w:proofErr w:type="spellEnd"/>
      <w:r w:rsidR="00DA23B6" w:rsidRPr="00331539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138F1FE8" w:rsidR="0005057D" w:rsidRPr="00331539" w:rsidRDefault="00FD7DEC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abiso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nagpap</w:t>
      </w:r>
      <w:r w:rsidR="00182C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alalam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82C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sam</w:t>
      </w:r>
      <w:r w:rsidR="00182C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nakakaranas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 </w:t>
      </w:r>
      <w:proofErr w:type="spellStart"/>
      <w:r w:rsidR="00182C34">
        <w:rPr>
          <w:rFonts w:ascii="Times New Roman" w:hAnsi="Times New Roman" w:cs="Times New Roman"/>
          <w:sz w:val="24"/>
          <w:szCs w:val="24"/>
        </w:rPr>
        <w:t>mataas</w:t>
      </w:r>
      <w:proofErr w:type="spellEnd"/>
      <w:r w:rsidR="0018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8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sz w:val="24"/>
          <w:szCs w:val="24"/>
        </w:rPr>
        <w:t>antas</w:t>
      </w:r>
      <w:proofErr w:type="spellEnd"/>
      <w:r w:rsidR="00182C34">
        <w:rPr>
          <w:rFonts w:ascii="Times New Roman" w:hAnsi="Times New Roman" w:cs="Times New Roman"/>
          <w:sz w:val="24"/>
          <w:szCs w:val="24"/>
        </w:rPr>
        <w:t xml:space="preserve"> ng </w:t>
      </w:r>
      <w:r w:rsidR="0005057D" w:rsidRPr="00331539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="00182C3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8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sz w:val="24"/>
          <w:szCs w:val="24"/>
        </w:rPr>
        <w:t>aming</w:t>
      </w:r>
      <w:proofErr w:type="spellEnd"/>
      <w:r w:rsidR="0018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sz w:val="24"/>
          <w:szCs w:val="24"/>
        </w:rPr>
        <w:t>paaralan</w:t>
      </w:r>
      <w:proofErr w:type="spellEnd"/>
      <w:r w:rsidR="00182C3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82C34">
        <w:rPr>
          <w:rFonts w:ascii="Times New Roman" w:hAnsi="Times New Roman" w:cs="Times New Roman"/>
          <w:sz w:val="24"/>
          <w:szCs w:val="24"/>
        </w:rPr>
        <w:t>komunidad</w:t>
      </w:r>
      <w:proofErr w:type="spellEnd"/>
      <w:r w:rsidR="00182C34">
        <w:rPr>
          <w:rFonts w:ascii="Times New Roman" w:hAnsi="Times New Roman" w:cs="Times New Roman"/>
          <w:sz w:val="24"/>
          <w:szCs w:val="24"/>
        </w:rPr>
        <w:t xml:space="preserve">. </w:t>
      </w:r>
      <w:r w:rsidR="0005057D" w:rsidRPr="00331539">
        <w:rPr>
          <w:rFonts w:ascii="Times New Roman" w:hAnsi="Times New Roman" w:cs="Times New Roman"/>
          <w:sz w:val="24"/>
          <w:szCs w:val="24"/>
        </w:rPr>
        <w:t xml:space="preserve"> </w:t>
      </w:r>
      <w:r w:rsidR="00AE1301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AE13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additional details].</w:t>
      </w:r>
      <w:r w:rsidR="00AE1301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E13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31539" w:rsidRPr="0033153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ahil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pag-usbong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nito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, kami ay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hindi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magbibigay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anbisong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pagkalantad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indibidwal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ngayon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. Sa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halip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ipanapaalam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naming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may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mataas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potensyal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kasalukuyan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makahawa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sinuman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may </w:t>
      </w:r>
      <w:r w:rsidR="00863A7F" w:rsidRPr="00C470DD">
        <w:rPr>
          <w:rFonts w:ascii="Times New Roman" w:hAnsi="Times New Roman" w:cs="Times New Roman"/>
          <w:color w:val="000000"/>
          <w:sz w:val="24"/>
          <w:szCs w:val="24"/>
        </w:rPr>
        <w:t>COVID-19</w:t>
      </w:r>
      <w:r w:rsidR="00AE1301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parehog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loob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labas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paaralan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) at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inuudyok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namin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LAHAT ng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mag-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aaral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sundin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an 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aksyon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ibaba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upang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maprotekahan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="00182C34">
        <w:rPr>
          <w:rFonts w:ascii="Times New Roman" w:hAnsi="Times New Roman" w:cs="Times New Roman"/>
          <w:color w:val="000000"/>
          <w:sz w:val="24"/>
          <w:szCs w:val="24"/>
        </w:rPr>
        <w:t>isat</w:t>
      </w:r>
      <w:proofErr w:type="spellEnd"/>
      <w:r w:rsidR="00182C34">
        <w:rPr>
          <w:rFonts w:ascii="Times New Roman" w:hAnsi="Times New Roman" w:cs="Times New Roman"/>
          <w:color w:val="000000"/>
          <w:sz w:val="24"/>
          <w:szCs w:val="24"/>
        </w:rPr>
        <w:t>-isa:</w:t>
      </w:r>
      <w:r w:rsidR="003315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16CF37A" w:rsidR="00863A7F" w:rsidRPr="00863A7F" w:rsidRDefault="00182C34" w:rsidP="00863A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Magsuot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ng mask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looban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protektahan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iyong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sarili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maiwasan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pagkalat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ng </w:t>
      </w:r>
      <w:r w:rsidR="00B8232B" w:rsidRPr="00863A7F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EE4DBC" w:rsidRPr="00863A7F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Ang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mataas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na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kalidad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na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mask</w:t>
        </w:r>
      </w:hyperlink>
      <w:r w:rsidR="00EE4DBC" w:rsidRPr="0086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6A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magbibigay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pinakambuti</w:t>
      </w:r>
      <w:r w:rsidR="00156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proteksyon</w:t>
      </w:r>
      <w:proofErr w:type="spellEnd"/>
      <w:r w:rsidR="00EE4DBC" w:rsidRPr="00863A7F">
        <w:rPr>
          <w:rFonts w:ascii="Times New Roman" w:hAnsi="Times New Roman" w:cs="Times New Roman"/>
          <w:sz w:val="24"/>
          <w:szCs w:val="24"/>
        </w:rPr>
        <w:t>.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0251A4EB" w14:textId="3558BE34" w:rsidR="00863A7F" w:rsidRPr="00156A47" w:rsidRDefault="00156A47" w:rsidP="00353E9C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Kung </w:t>
      </w:r>
      <w:proofErr w:type="spellStart"/>
      <w:r w:rsidRPr="00156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ikaw</w:t>
      </w:r>
      <w:proofErr w:type="spellEnd"/>
      <w:r w:rsidRPr="00156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ay may </w:t>
      </w:r>
      <w:proofErr w:type="spellStart"/>
      <w:r w:rsidRPr="00156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namuong</w:t>
      </w:r>
      <w:proofErr w:type="spellEnd"/>
      <w:r w:rsidRPr="00156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proofErr w:type="spellStart"/>
        <w:r w:rsidR="00331539" w:rsidRPr="00156A4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 w:rsidRPr="00156A4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intomas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ng </w:t>
        </w:r>
        <w:r w:rsidR="00331539" w:rsidRPr="00156A4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COVID-19</w:t>
        </w:r>
      </w:hyperlink>
      <w:r w:rsidR="00331539" w:rsidRPr="00156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156A47">
        <w:rPr>
          <w:rFonts w:ascii="Times New Roman" w:hAnsi="Times New Roman" w:cs="Times New Roman"/>
          <w:b/>
          <w:bCs/>
          <w:sz w:val="24"/>
          <w:szCs w:val="24"/>
        </w:rPr>
        <w:t>manatili</w:t>
      </w:r>
      <w:proofErr w:type="spellEnd"/>
      <w:r w:rsidRPr="00156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156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b/>
          <w:bCs/>
          <w:sz w:val="24"/>
          <w:szCs w:val="24"/>
        </w:rPr>
        <w:t>tahanan</w:t>
      </w:r>
      <w:proofErr w:type="spellEnd"/>
      <w:r w:rsidRPr="00156A47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 w:rsidRPr="00156A47">
        <w:rPr>
          <w:rFonts w:ascii="Times New Roman" w:hAnsi="Times New Roman" w:cs="Times New Roman"/>
          <w:b/>
          <w:bCs/>
          <w:sz w:val="24"/>
          <w:szCs w:val="24"/>
        </w:rPr>
        <w:t>magpasuri</w:t>
      </w:r>
      <w:proofErr w:type="spellEnd"/>
      <w:r w:rsidRPr="00156A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1539" w:rsidRPr="00156A47">
        <w:rPr>
          <w:rFonts w:ascii="Times New Roman" w:hAnsi="Times New Roman" w:cs="Times New Roman"/>
          <w:sz w:val="24"/>
          <w:szCs w:val="24"/>
        </w:rPr>
        <w:t xml:space="preserve"> </w:t>
      </w:r>
      <w:r w:rsidRPr="00156A47">
        <w:rPr>
          <w:rFonts w:ascii="Times New Roman" w:hAnsi="Times New Roman" w:cs="Times New Roman"/>
          <w:sz w:val="24"/>
          <w:szCs w:val="24"/>
        </w:rPr>
        <w:t xml:space="preserve">Ikaw ay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maaaring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magpasuri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r w:rsidR="00AF364C" w:rsidRPr="00156A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="00AF364C" w:rsidRPr="00156A47">
        <w:rPr>
          <w:rFonts w:ascii="Times New Roman" w:hAnsi="Times New Roman" w:cs="Times New Roman"/>
          <w:sz w:val="24"/>
          <w:szCs w:val="24"/>
        </w:rPr>
        <w:t xml:space="preserve"> o</w:t>
      </w:r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pammaagitan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ng </w:t>
      </w:r>
      <w:r w:rsidR="00AF364C" w:rsidRPr="00156A4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pagklik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dito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</w:t>
        </w:r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ang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makahanap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ng </w:t>
        </w:r>
        <w:proofErr w:type="spellStart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sityo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ng </w:t>
        </w:r>
        <w:proofErr w:type="spellStart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pagpapasuri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malapit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</w:t>
        </w:r>
        <w:r w:rsidR="009048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</w:t>
        </w:r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</w:t>
        </w:r>
        <w:proofErr w:type="spellEnd"/>
        <w:r w:rsidRPr="00156A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hyperlink>
      <w:r w:rsidR="00AF364C" w:rsidRPr="00156A47">
        <w:rPr>
          <w:rFonts w:ascii="Times New Roman" w:hAnsi="Times New Roman" w:cs="Times New Roman"/>
          <w:sz w:val="24"/>
          <w:szCs w:val="24"/>
        </w:rPr>
        <w:t xml:space="preserve"> </w:t>
      </w:r>
      <w:r w:rsidRPr="00156A47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pagsusuri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nabibili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botika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bahay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) ay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maaaring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47">
        <w:rPr>
          <w:rFonts w:ascii="Times New Roman" w:hAnsi="Times New Roman" w:cs="Times New Roman"/>
          <w:sz w:val="24"/>
          <w:szCs w:val="24"/>
        </w:rPr>
        <w:t>gamitin</w:t>
      </w:r>
      <w:proofErr w:type="spellEnd"/>
      <w:r w:rsidRPr="00156A47">
        <w:rPr>
          <w:rFonts w:ascii="Times New Roman" w:hAnsi="Times New Roman" w:cs="Times New Roman"/>
          <w:sz w:val="24"/>
          <w:szCs w:val="24"/>
        </w:rPr>
        <w:t xml:space="preserve"> din. </w:t>
      </w:r>
    </w:p>
    <w:p w14:paraId="7367CC38" w14:textId="77777777" w:rsidR="00156A47" w:rsidRPr="00156A47" w:rsidRDefault="00156A47" w:rsidP="0015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017CE61F" w:rsidR="005D54B4" w:rsidRPr="00331539" w:rsidRDefault="00156A47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Kung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ikaw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nasuring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positibo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15F4E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COVID-19</w:t>
      </w:r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hyperlink r:id="rId10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magbuklod</w:t>
        </w:r>
        <w:proofErr w:type="spellEnd"/>
      </w:hyperlink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tahanan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abisuhin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kaagad</w:t>
      </w:r>
      <w:proofErr w:type="spellEnd"/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23B6" w:rsidRPr="00331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1864D9" w:rsidRPr="00331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</w:t>
      </w:r>
      <w:r w:rsidR="00DA23B6" w:rsidRPr="00331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contact information]</w:t>
      </w:r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A23B6" w:rsidRPr="00331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inabisuhan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kami,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maari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magsagawa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karagdagang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hakbang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panatilihing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ligtas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komunidad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paaralan</w:t>
      </w:r>
      <w:proofErr w:type="spellEnd"/>
      <w:r w:rsidR="001F6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6E95CC65" w:rsidR="00DA23B6" w:rsidRPr="00331539" w:rsidRDefault="001F608A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Panatilihing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kumpleto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pagpapabakuna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F4E" w:rsidRPr="00331539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14A3" w:rsidRPr="003315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pagpapabakuna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nanatiling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pinakamabuitng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protektahan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malubhang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23B6" w:rsidRPr="00331539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proofErr w:type="spellStart"/>
        <w:r w:rsidR="006F3E05" w:rsidRPr="00331539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agsagawa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 ng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appointmant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upang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magpabakuna</w:t>
        </w:r>
        <w:proofErr w:type="spellEnd"/>
      </w:hyperlink>
      <w:r w:rsidR="006F3E05" w:rsidRPr="0033153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makipag-ugnay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tagapagkaloob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pangangalaga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r w:rsidR="00F4359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sugan</w:t>
      </w:r>
      <w:proofErr w:type="spellEnd"/>
      <w:r w:rsidR="00DA23B6" w:rsidRPr="00331539">
        <w:rPr>
          <w:rFonts w:ascii="Times New Roman" w:hAnsi="Times New Roman" w:cs="Times New Roman"/>
          <w:sz w:val="24"/>
          <w:szCs w:val="24"/>
        </w:rPr>
        <w:t>.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2CE7E7F3" w:rsidR="00863A7F" w:rsidRDefault="00F4359C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Kami 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magtatasa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sitwasyon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bawat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linggo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Tandaan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impeksyon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mag-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tauhan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paarala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hindi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laging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resulta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nailantad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paaralan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at kung ang protocol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kaligtasan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nasunod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paaralan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pagkahawa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COVID-19 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nananatiling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nagaganap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paaralan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FE62A7" w14:textId="782ACEFB" w:rsidR="00E8436B" w:rsidRPr="00331539" w:rsidRDefault="00E8436B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BA8BB" w14:textId="7E703997" w:rsidR="00DA23B6" w:rsidRPr="00331539" w:rsidRDefault="00F4359C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6869052"/>
      <w:r>
        <w:rPr>
          <w:rFonts w:ascii="Times New Roman" w:eastAsia="Calibri" w:hAnsi="Times New Roman" w:cs="Times New Roman"/>
          <w:sz w:val="24"/>
          <w:szCs w:val="24"/>
        </w:rPr>
        <w:t>Salam</w:t>
      </w:r>
      <w:r w:rsidR="003C1030">
        <w:rPr>
          <w:rFonts w:ascii="Times New Roman" w:eastAsia="Calibri" w:hAnsi="Times New Roman" w:cs="Times New Roman"/>
          <w:sz w:val="24"/>
          <w:szCs w:val="24"/>
        </w:rPr>
        <w:t>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pagsaalang-alang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mahalagang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impormasyon</w:t>
      </w:r>
      <w:proofErr w:type="spellEnd"/>
      <w:r w:rsidR="003C1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isinasaalang-alang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030">
        <w:rPr>
          <w:rFonts w:ascii="Times New Roman" w:eastAsia="Calibri" w:hAnsi="Times New Roman" w:cs="Times New Roman"/>
          <w:sz w:val="24"/>
          <w:szCs w:val="24"/>
        </w:rPr>
        <w:t>ang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</w:t>
      </w:r>
      <w:r w:rsidR="003C1030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sugan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kabutihan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komunidad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bilang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</w:t>
      </w:r>
      <w:r w:rsidR="003C1030">
        <w:rPr>
          <w:rFonts w:ascii="Times New Roman" w:eastAsia="Calibri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prayoriidad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Kung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ikaw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030">
        <w:rPr>
          <w:rFonts w:ascii="Times New Roman" w:eastAsia="Calibri" w:hAnsi="Times New Roman" w:cs="Times New Roman"/>
          <w:sz w:val="24"/>
          <w:szCs w:val="24"/>
        </w:rPr>
        <w:t>ay may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mg</w:t>
      </w:r>
      <w:r w:rsidR="003C1030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katanun</w:t>
      </w:r>
      <w:r w:rsidR="003C1030">
        <w:rPr>
          <w:rFonts w:ascii="Times New Roman" w:eastAsia="Calibri" w:hAnsi="Times New Roman" w:cs="Times New Roman"/>
          <w:sz w:val="24"/>
          <w:szCs w:val="24"/>
        </w:rPr>
        <w:t>ga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-alala, </w:t>
      </w:r>
      <w:r w:rsidR="003C1030">
        <w:rPr>
          <w:rFonts w:ascii="Times New Roman" w:eastAsia="Calibri" w:hAnsi="Times New Roman" w:cs="Times New Roman"/>
          <w:sz w:val="24"/>
          <w:szCs w:val="24"/>
        </w:rPr>
        <w:t xml:space="preserve">kami ay </w:t>
      </w:r>
      <w:proofErr w:type="spellStart"/>
      <w:r w:rsidR="003C1030">
        <w:rPr>
          <w:rFonts w:ascii="Times New Roman" w:eastAsia="Calibri" w:hAnsi="Times New Roman" w:cs="Times New Roman"/>
          <w:sz w:val="24"/>
          <w:szCs w:val="24"/>
        </w:rPr>
        <w:t>maaaring</w:t>
      </w:r>
      <w:proofErr w:type="spellEnd"/>
      <w:r w:rsidR="003C1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1030">
        <w:rPr>
          <w:rFonts w:ascii="Times New Roman" w:eastAsia="Calibri" w:hAnsi="Times New Roman" w:cs="Times New Roman"/>
          <w:sz w:val="24"/>
          <w:szCs w:val="24"/>
        </w:rPr>
        <w:t>maabot</w:t>
      </w:r>
      <w:proofErr w:type="spellEnd"/>
      <w:r w:rsidR="003C1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1030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3C1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DA23B6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E8436B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="00BE4A27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phone number, email address, and/or website link</w:t>
      </w:r>
      <w:r w:rsidR="00DA23B6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DA23B6" w:rsidRPr="003315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59E590E5" w:rsidR="00DA23B6" w:rsidRPr="00331539" w:rsidRDefault="003C1030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Taus-puso</w:t>
      </w:r>
      <w:proofErr w:type="spellEnd"/>
      <w:r w:rsidR="00DA23B6" w:rsidRPr="0033153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28F81D2B" w14:textId="48DB4FA1" w:rsidR="00DA23B6" w:rsidRPr="00863A7F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 w:rsidR="00E8436B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  <w:r w:rsidR="00331539" w:rsidRPr="003315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D55B" w14:textId="77777777" w:rsidR="00D052A6" w:rsidRDefault="00D052A6" w:rsidP="0076401A">
      <w:pPr>
        <w:spacing w:after="0" w:line="240" w:lineRule="auto"/>
      </w:pPr>
      <w:r>
        <w:separator/>
      </w:r>
    </w:p>
  </w:endnote>
  <w:endnote w:type="continuationSeparator" w:id="0">
    <w:p w14:paraId="1EF4ECAC" w14:textId="77777777" w:rsidR="00D052A6" w:rsidRDefault="00D052A6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7B53" w14:textId="77777777" w:rsidR="00D052A6" w:rsidRDefault="00D052A6" w:rsidP="0076401A">
      <w:pPr>
        <w:spacing w:after="0" w:line="240" w:lineRule="auto"/>
      </w:pPr>
      <w:r>
        <w:separator/>
      </w:r>
    </w:p>
  </w:footnote>
  <w:footnote w:type="continuationSeparator" w:id="0">
    <w:p w14:paraId="6F4442CC" w14:textId="77777777" w:rsidR="00D052A6" w:rsidRDefault="00D052A6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</w:rPr>
      <w:t xml:space="preserve">TEMPLATE COVID-19 </w:t>
    </w:r>
    <w:r w:rsidR="00C37D95">
      <w:rPr>
        <w:sz w:val="24"/>
        <w:szCs w:val="24"/>
        <w:highlight w:val="yellow"/>
      </w:rPr>
      <w:t xml:space="preserve">General </w:t>
    </w:r>
    <w:r w:rsidRPr="00DA23B6">
      <w:rPr>
        <w:sz w:val="24"/>
        <w:szCs w:val="24"/>
        <w:highlight w:val="yellow"/>
      </w:rPr>
      <w:t>Notification Letter</w:t>
    </w:r>
  </w:p>
  <w:p w14:paraId="6F7C81CB" w14:textId="7879EB13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</w:rPr>
      <w:t>2022/23 School Year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129527">
    <w:abstractNumId w:val="1"/>
  </w:num>
  <w:num w:numId="2" w16cid:durableId="907883281">
    <w:abstractNumId w:val="39"/>
  </w:num>
  <w:num w:numId="3" w16cid:durableId="2085487007">
    <w:abstractNumId w:val="0"/>
  </w:num>
  <w:num w:numId="4" w16cid:durableId="907154756">
    <w:abstractNumId w:val="42"/>
  </w:num>
  <w:num w:numId="5" w16cid:durableId="749621076">
    <w:abstractNumId w:val="5"/>
  </w:num>
  <w:num w:numId="6" w16cid:durableId="1055785867">
    <w:abstractNumId w:val="2"/>
  </w:num>
  <w:num w:numId="7" w16cid:durableId="378555260">
    <w:abstractNumId w:val="36"/>
  </w:num>
  <w:num w:numId="8" w16cid:durableId="2126078286">
    <w:abstractNumId w:val="35"/>
  </w:num>
  <w:num w:numId="9" w16cid:durableId="280575747">
    <w:abstractNumId w:val="34"/>
  </w:num>
  <w:num w:numId="10" w16cid:durableId="435518736">
    <w:abstractNumId w:val="16"/>
  </w:num>
  <w:num w:numId="11" w16cid:durableId="2020111482">
    <w:abstractNumId w:val="38"/>
  </w:num>
  <w:num w:numId="12" w16cid:durableId="269582184">
    <w:abstractNumId w:val="8"/>
  </w:num>
  <w:num w:numId="13" w16cid:durableId="1246570543">
    <w:abstractNumId w:val="20"/>
  </w:num>
  <w:num w:numId="14" w16cid:durableId="1751191132">
    <w:abstractNumId w:val="11"/>
  </w:num>
  <w:num w:numId="15" w16cid:durableId="986514918">
    <w:abstractNumId w:val="17"/>
  </w:num>
  <w:num w:numId="16" w16cid:durableId="1835605989">
    <w:abstractNumId w:val="18"/>
  </w:num>
  <w:num w:numId="17" w16cid:durableId="1225726587">
    <w:abstractNumId w:val="33"/>
  </w:num>
  <w:num w:numId="18" w16cid:durableId="1390957651">
    <w:abstractNumId w:val="23"/>
  </w:num>
  <w:num w:numId="19" w16cid:durableId="1288198953">
    <w:abstractNumId w:val="22"/>
  </w:num>
  <w:num w:numId="20" w16cid:durableId="620039732">
    <w:abstractNumId w:val="9"/>
  </w:num>
  <w:num w:numId="21" w16cid:durableId="1867861316">
    <w:abstractNumId w:val="31"/>
  </w:num>
  <w:num w:numId="22" w16cid:durableId="1578591321">
    <w:abstractNumId w:val="7"/>
  </w:num>
  <w:num w:numId="23" w16cid:durableId="119886338">
    <w:abstractNumId w:val="25"/>
  </w:num>
  <w:num w:numId="24" w16cid:durableId="128517883">
    <w:abstractNumId w:val="41"/>
  </w:num>
  <w:num w:numId="25" w16cid:durableId="539903260">
    <w:abstractNumId w:val="14"/>
  </w:num>
  <w:num w:numId="26" w16cid:durableId="1857303826">
    <w:abstractNumId w:val="10"/>
  </w:num>
  <w:num w:numId="27" w16cid:durableId="454762456">
    <w:abstractNumId w:val="4"/>
  </w:num>
  <w:num w:numId="28" w16cid:durableId="1781759471">
    <w:abstractNumId w:val="26"/>
  </w:num>
  <w:num w:numId="29" w16cid:durableId="404648899">
    <w:abstractNumId w:val="27"/>
  </w:num>
  <w:num w:numId="30" w16cid:durableId="900794120">
    <w:abstractNumId w:val="21"/>
  </w:num>
  <w:num w:numId="31" w16cid:durableId="789789423">
    <w:abstractNumId w:val="15"/>
  </w:num>
  <w:num w:numId="32" w16cid:durableId="1373309919">
    <w:abstractNumId w:val="32"/>
  </w:num>
  <w:num w:numId="33" w16cid:durableId="628167220">
    <w:abstractNumId w:val="13"/>
  </w:num>
  <w:num w:numId="34" w16cid:durableId="445466411">
    <w:abstractNumId w:val="19"/>
  </w:num>
  <w:num w:numId="35" w16cid:durableId="685865941">
    <w:abstractNumId w:val="28"/>
  </w:num>
  <w:num w:numId="36" w16cid:durableId="332880770">
    <w:abstractNumId w:val="3"/>
  </w:num>
  <w:num w:numId="37" w16cid:durableId="1252158414">
    <w:abstractNumId w:val="12"/>
  </w:num>
  <w:num w:numId="38" w16cid:durableId="487139407">
    <w:abstractNumId w:val="40"/>
  </w:num>
  <w:num w:numId="39" w16cid:durableId="1770738596">
    <w:abstractNumId w:val="24"/>
  </w:num>
  <w:num w:numId="40" w16cid:durableId="1334724651">
    <w:abstractNumId w:val="30"/>
  </w:num>
  <w:num w:numId="41" w16cid:durableId="1756632179">
    <w:abstractNumId w:val="6"/>
  </w:num>
  <w:num w:numId="42" w16cid:durableId="32390253">
    <w:abstractNumId w:val="43"/>
  </w:num>
  <w:num w:numId="43" w16cid:durableId="1248924612">
    <w:abstractNumId w:val="29"/>
  </w:num>
  <w:num w:numId="44" w16cid:durableId="18594663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D069C"/>
    <w:rsid w:val="000D618E"/>
    <w:rsid w:val="00105EC7"/>
    <w:rsid w:val="00151B09"/>
    <w:rsid w:val="00156A47"/>
    <w:rsid w:val="00160017"/>
    <w:rsid w:val="00182C34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1F608A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C1030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F1447"/>
    <w:rsid w:val="005F7E9C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F61"/>
    <w:rsid w:val="00901E0B"/>
    <w:rsid w:val="00904815"/>
    <w:rsid w:val="00910FC0"/>
    <w:rsid w:val="00913707"/>
    <w:rsid w:val="0092611E"/>
    <w:rsid w:val="00940D5F"/>
    <w:rsid w:val="009754A9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C6FE2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2A6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2301"/>
    <w:rsid w:val="00F24C50"/>
    <w:rsid w:val="00F27FCA"/>
    <w:rsid w:val="00F374B1"/>
    <w:rsid w:val="00F37A99"/>
    <w:rsid w:val="00F40F01"/>
    <w:rsid w:val="00F4359C"/>
    <w:rsid w:val="00F46D4E"/>
    <w:rsid w:val="00F51B6B"/>
    <w:rsid w:val="00F5307C"/>
    <w:rsid w:val="00F64E9C"/>
    <w:rsid w:val="00F758A0"/>
    <w:rsid w:val="00F82DF1"/>
    <w:rsid w:val="00FD7DEC"/>
    <w:rsid w:val="00FE217D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7</cp:revision>
  <dcterms:created xsi:type="dcterms:W3CDTF">2022-07-04T17:35:00Z</dcterms:created>
  <dcterms:modified xsi:type="dcterms:W3CDTF">2023-03-24T18:58:00Z</dcterms:modified>
</cp:coreProperties>
</file>